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35" w:rsidRPr="00A44D35" w:rsidRDefault="00A44D35" w:rsidP="00C2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Conservatória do Registo Civil de</w:t>
      </w:r>
      <w:r w:rsidR="000D2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(…)</w:t>
      </w:r>
      <w:bookmarkStart w:id="0" w:name="_GoBack"/>
      <w:bookmarkEnd w:id="0"/>
    </w:p>
    <w:p w:rsidR="00A44D35" w:rsidRPr="00A44D35" w:rsidRDefault="00A44D35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44D35" w:rsidRPr="00A44D35" w:rsidRDefault="00A44D35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Exm.º</w:t>
      </w:r>
      <w:proofErr w:type="spellEnd"/>
      <w:r w:rsidRPr="00A4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(a) </w:t>
      </w:r>
      <w:r w:rsidRPr="00A4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Senhor(a)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Conservador(a) do Registo Civil </w:t>
      </w:r>
    </w:p>
    <w:p w:rsidR="00A44D35" w:rsidRPr="00A44D35" w:rsidRDefault="00A44D35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A44D35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212836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(…)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, portadora do Bilhete de Identidade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Cartão de Cidadão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(…)</w:t>
      </w:r>
      <w:r w:rsid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5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(...)</w:t>
      </w:r>
      <w:r w:rsidR="00245F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(…)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5815" w:rsidRDefault="00AF581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</w:p>
    <w:p w:rsidR="00AF5815" w:rsidRDefault="00AF5815" w:rsidP="00AF58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D35" w:rsidRPr="00A44D35" w:rsidRDefault="00212836" w:rsidP="00AF58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(…)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, portador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Bilhete de Identidade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Cartão de Cidadão 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(…)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5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(…),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(…)</w:t>
      </w:r>
    </w:p>
    <w:p w:rsidR="00A44D35" w:rsidRPr="00A44D35" w:rsidRDefault="00A44D35" w:rsidP="00AF58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98448B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Vêm requerer que seja declarado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seu</w:t>
      </w:r>
    </w:p>
    <w:p w:rsidR="00A44D35" w:rsidRPr="00A44D35" w:rsidRDefault="00A44D35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A44D35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DIVÓRCIO POR MÚTUO CONSENTIMENTO</w:t>
      </w:r>
    </w:p>
    <w:p w:rsidR="00A44D35" w:rsidRPr="00A44D35" w:rsidRDefault="00A44D35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A44D35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e com os fundamentos seguintes:</w:t>
      </w:r>
    </w:p>
    <w:p w:rsidR="00A44D35" w:rsidRPr="00A44D35" w:rsidRDefault="00A44D35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A44D35" w:rsidP="00C23D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98448B" w:rsidRDefault="00A44D35" w:rsidP="00C23DD5">
      <w:pPr>
        <w:pStyle w:val="PargrafodaLista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requerentes contraíram matrimónio no dia </w:t>
      </w:r>
      <w:r w:rsidR="00212836">
        <w:rPr>
          <w:rFonts w:ascii="Times New Roman" w:eastAsia="Times New Roman" w:hAnsi="Times New Roman" w:cs="Times New Roman"/>
          <w:color w:val="000000"/>
          <w:sz w:val="24"/>
          <w:szCs w:val="24"/>
        </w:rPr>
        <w:t>(…)</w:t>
      </w: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>, sob o regime de</w:t>
      </w:r>
      <w:r w:rsidR="0021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(…)</w:t>
      </w: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sem convenção </w:t>
      </w:r>
      <w:r w:rsidR="000D2893"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>antenupcial</w:t>
      </w:r>
      <w:r w:rsidR="000D2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</w:t>
      </w: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Conservatória do Registo Civil de </w:t>
      </w:r>
      <w:r w:rsidR="00212836">
        <w:rPr>
          <w:rFonts w:ascii="Times New Roman" w:eastAsia="Times New Roman" w:hAnsi="Times New Roman" w:cs="Times New Roman"/>
          <w:color w:val="000000"/>
          <w:sz w:val="24"/>
          <w:szCs w:val="24"/>
        </w:rPr>
        <w:t>(…)</w:t>
      </w:r>
      <w:r w:rsidR="00B37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98448B" w:rsidRDefault="0098448B" w:rsidP="00C23DD5">
      <w:pPr>
        <w:pStyle w:val="PargrafodaLista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referido casamento, </w:t>
      </w:r>
      <w:r w:rsidR="00A44D35"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>nasceu um filho comum: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2836" w:rsidRDefault="00212836" w:rsidP="0021283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(nome do Filho)</w:t>
      </w:r>
    </w:p>
    <w:p w:rsidR="00A44D35" w:rsidRPr="00A44D35" w:rsidRDefault="00A44D35" w:rsidP="00212836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98448B" w:rsidRDefault="00A44D35" w:rsidP="00C23DD5">
      <w:pPr>
        <w:pStyle w:val="PargrafodaLista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9844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acordo sobre o exercício das responsabilidades parentais</w:t>
      </w: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respeitante ao referido menor consta do documento que se junta sob</w:t>
      </w:r>
      <w:r w:rsidR="00824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n.º </w:t>
      </w:r>
      <w:r w:rsidR="000D28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98448B" w:rsidRDefault="00A44D35" w:rsidP="00C23DD5">
      <w:pPr>
        <w:pStyle w:val="PargrafodaLista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desnecessidade, ambos os requerentes prescindem mutuamente de </w:t>
      </w:r>
      <w:r w:rsid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pensão de </w:t>
      </w:r>
      <w:r w:rsidRPr="0098448B">
        <w:rPr>
          <w:rFonts w:ascii="Times New Roman" w:eastAsia="Times New Roman" w:hAnsi="Times New Roman" w:cs="Times New Roman"/>
          <w:color w:val="000000"/>
          <w:sz w:val="24"/>
          <w:szCs w:val="24"/>
        </w:rPr>
        <w:t>alimentos.</w:t>
      </w:r>
      <w:r w:rsidR="00F74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4D35" w:rsidRPr="00824B2D" w:rsidRDefault="00824B2D" w:rsidP="00C23DD5">
      <w:pPr>
        <w:pStyle w:val="PargrafodaLista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requerentes chegaram a acordo quanto ao destin</w:t>
      </w:r>
      <w:r w:rsidR="00285F21">
        <w:rPr>
          <w:rFonts w:ascii="Times New Roman" w:eastAsia="Times New Roman" w:hAnsi="Times New Roman" w:cs="Times New Roman"/>
          <w:color w:val="000000"/>
          <w:sz w:val="24"/>
          <w:szCs w:val="24"/>
        </w:rPr>
        <w:t>o da casa de família (Doc. n.º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24B2D" w:rsidRPr="00824B2D" w:rsidRDefault="00824B2D" w:rsidP="00C23DD5">
      <w:pPr>
        <w:pStyle w:val="Pargrafoda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B2D" w:rsidRPr="00824B2D" w:rsidRDefault="00824B2D" w:rsidP="00C23DD5">
      <w:pPr>
        <w:pStyle w:val="PargrafodaLista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lista de bens comuns a partilhar consta de </w:t>
      </w:r>
      <w:r w:rsidR="00787A9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oc.</w:t>
      </w:r>
      <w:r w:rsidR="00285F2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815" w:rsidRDefault="00AF581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D35" w:rsidRDefault="00824B2D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Encontram-se assim reunidos os requisito</w:t>
      </w:r>
      <w:r w:rsidR="00AF5815">
        <w:rPr>
          <w:rFonts w:ascii="Times New Roman" w:eastAsia="Times New Roman" w:hAnsi="Times New Roman" w:cs="Times New Roman"/>
          <w:color w:val="000000"/>
          <w:sz w:val="24"/>
          <w:szCs w:val="24"/>
        </w:rPr>
        <w:t>s exigidos pela Lei para ser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cretado o divórcio por mútuo consentimento.</w:t>
      </w:r>
    </w:p>
    <w:p w:rsidR="00991FF4" w:rsidRDefault="00991FF4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B2D" w:rsidRDefault="00824B2D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Nestes termos e mais de Direito, solicita-se que o presente requerimento seja recebido e decretado o divórcio por mútuo consentimento entre os requerentes</w:t>
      </w:r>
      <w:r w:rsidR="00212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(nomes dos requerentes)</w:t>
      </w:r>
      <w:r w:rsidR="00B37D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3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Termos em que deve o presente requerimento ser recebido e convocada a conferência a que alude o n.º 1 do artigo 1776.º do Código Civil (conjugado com o disposto no artigo 1776.º-A do Código Civil).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Juntam: </w:t>
      </w:r>
      <w:r w:rsidR="000D2893">
        <w:rPr>
          <w:rFonts w:ascii="Times New Roman" w:eastAsia="Times New Roman" w:hAnsi="Times New Roman" w:cs="Times New Roman"/>
          <w:color w:val="000000"/>
          <w:sz w:val="24"/>
          <w:szCs w:val="24"/>
        </w:rPr>
        <w:t>cartões de cidadão</w:t>
      </w: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AF5815" w:rsidP="00C23DD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</w:t>
      </w:r>
      <w:r w:rsidR="00A44D35" w:rsidRPr="00A44D35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___</w:t>
      </w:r>
      <w:r w:rsidR="00A44D35" w:rsidRPr="00A44D35">
        <w:rPr>
          <w:rFonts w:ascii="Times New Roman" w:eastAsia="Times New Roman" w:hAnsi="Times New Roman" w:cs="Times New Roman"/>
          <w:color w:val="000000"/>
        </w:rPr>
        <w:t xml:space="preserve"> de 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 w:rsidR="00A44D35" w:rsidRPr="00A44D3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44D35" w:rsidRPr="00A44D35"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 w:rsidR="00A44D35" w:rsidRPr="00A44D35">
        <w:rPr>
          <w:rFonts w:ascii="Times New Roman" w:eastAsia="Times New Roman" w:hAnsi="Times New Roman" w:cs="Times New Roman"/>
          <w:color w:val="000000"/>
        </w:rPr>
        <w:t xml:space="preserve"> 20</w:t>
      </w:r>
      <w:r w:rsidR="00212836">
        <w:rPr>
          <w:rFonts w:ascii="Times New Roman" w:eastAsia="Times New Roman" w:hAnsi="Times New Roman" w:cs="Times New Roman"/>
          <w:color w:val="000000"/>
        </w:rPr>
        <w:t>…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7D61" w:rsidRDefault="00B37D61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D35" w:rsidRPr="00A44D35" w:rsidRDefault="00AF581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Requerente,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A44D3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4D35" w:rsidRPr="00A44D35" w:rsidRDefault="00AF5815" w:rsidP="00C2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44D35" w:rsidRPr="00A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Requerente,</w:t>
      </w:r>
    </w:p>
    <w:sectPr w:rsidR="00A44D35" w:rsidRPr="00A44D35" w:rsidSect="001E4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1656"/>
    <w:multiLevelType w:val="hybridMultilevel"/>
    <w:tmpl w:val="7A0A6A9C"/>
    <w:lvl w:ilvl="0" w:tplc="165052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5"/>
    <w:rsid w:val="000D2893"/>
    <w:rsid w:val="00116856"/>
    <w:rsid w:val="001E4C7A"/>
    <w:rsid w:val="00212836"/>
    <w:rsid w:val="00245F78"/>
    <w:rsid w:val="00285F21"/>
    <w:rsid w:val="00303C7E"/>
    <w:rsid w:val="003B67F6"/>
    <w:rsid w:val="004351BD"/>
    <w:rsid w:val="004F1EFD"/>
    <w:rsid w:val="00504D7D"/>
    <w:rsid w:val="00787A90"/>
    <w:rsid w:val="007D12CB"/>
    <w:rsid w:val="00824B2D"/>
    <w:rsid w:val="00834A48"/>
    <w:rsid w:val="00960E8E"/>
    <w:rsid w:val="0098448B"/>
    <w:rsid w:val="00991FF4"/>
    <w:rsid w:val="00A44D35"/>
    <w:rsid w:val="00A82012"/>
    <w:rsid w:val="00AF5815"/>
    <w:rsid w:val="00B0698E"/>
    <w:rsid w:val="00B37D61"/>
    <w:rsid w:val="00BE3CC2"/>
    <w:rsid w:val="00C23DD5"/>
    <w:rsid w:val="00C575CD"/>
    <w:rsid w:val="00C940AF"/>
    <w:rsid w:val="00C96788"/>
    <w:rsid w:val="00D131B5"/>
    <w:rsid w:val="00E557C6"/>
    <w:rsid w:val="00E76735"/>
    <w:rsid w:val="00F1753B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1089"/>
  <w15:docId w15:val="{9619F4EE-F6F4-45AB-A9D8-48CB69A7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A44D35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A44D35"/>
    <w:rPr>
      <w:b/>
      <w:bCs/>
    </w:rPr>
  </w:style>
  <w:style w:type="character" w:styleId="nfase">
    <w:name w:val="Emphasis"/>
    <w:basedOn w:val="Tipodeletrapredefinidodopargrafo"/>
    <w:uiPriority w:val="20"/>
    <w:qFormat/>
    <w:rsid w:val="00A44D35"/>
    <w:rPr>
      <w:i/>
      <w:iCs/>
    </w:rPr>
  </w:style>
  <w:style w:type="character" w:customStyle="1" w:styleId="txt">
    <w:name w:val="txt"/>
    <w:basedOn w:val="Tipodeletrapredefinidodopargrafo"/>
    <w:rsid w:val="00A44D35"/>
  </w:style>
  <w:style w:type="character" w:customStyle="1" w:styleId="options">
    <w:name w:val="options"/>
    <w:basedOn w:val="Tipodeletrapredefinidodopargrafo"/>
    <w:rsid w:val="00A44D35"/>
  </w:style>
  <w:style w:type="paragraph" w:styleId="PargrafodaLista">
    <w:name w:val="List Paragraph"/>
    <w:basedOn w:val="Normal"/>
    <w:uiPriority w:val="34"/>
    <w:qFormat/>
    <w:rsid w:val="0098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873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627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0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Cardoso</cp:lastModifiedBy>
  <cp:revision>4</cp:revision>
  <dcterms:created xsi:type="dcterms:W3CDTF">2016-12-06T17:05:00Z</dcterms:created>
  <dcterms:modified xsi:type="dcterms:W3CDTF">2017-02-17T12:25:00Z</dcterms:modified>
</cp:coreProperties>
</file>