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39091C" w14:textId="77777777" w:rsidR="000B3C36" w:rsidRPr="005012C7" w:rsidRDefault="000B3C36" w:rsidP="00E527FD">
      <w:pPr>
        <w:spacing w:line="360" w:lineRule="auto"/>
        <w:ind w:firstLine="480"/>
        <w:jc w:val="center"/>
        <w:rPr>
          <w:rFonts w:asciiTheme="minorHAnsi" w:hAnsiTheme="minorHAnsi" w:cs="Calibri"/>
          <w:b/>
          <w:caps/>
        </w:rPr>
      </w:pPr>
      <w:r w:rsidRPr="005012C7">
        <w:rPr>
          <w:rFonts w:asciiTheme="minorHAnsi" w:hAnsiTheme="minorHAnsi" w:cs="Calibri"/>
          <w:b/>
          <w:caps/>
        </w:rPr>
        <w:t>Constituição (sociedade comercial anó</w:t>
      </w:r>
      <w:r w:rsidRPr="005012C7">
        <w:rPr>
          <w:rFonts w:asciiTheme="minorHAnsi" w:hAnsiTheme="minorHAnsi" w:cs="Calibri"/>
          <w:b/>
          <w:caps/>
        </w:rPr>
        <w:softHyphen/>
        <w:t>nima)</w:t>
      </w:r>
    </w:p>
    <w:p w14:paraId="6F1F73C6" w14:textId="77777777" w:rsidR="000B3C36" w:rsidRPr="005012C7" w:rsidRDefault="000B3C36" w:rsidP="005012C7">
      <w:pPr>
        <w:spacing w:line="360" w:lineRule="auto"/>
        <w:ind w:firstLine="480"/>
        <w:jc w:val="both"/>
        <w:rPr>
          <w:rFonts w:asciiTheme="minorHAnsi" w:hAnsiTheme="minorHAnsi" w:cs="Calibri"/>
        </w:rPr>
      </w:pPr>
    </w:p>
    <w:p w14:paraId="24A975C2" w14:textId="77777777" w:rsidR="000B3C36" w:rsidRPr="005012C7" w:rsidRDefault="000B3C36" w:rsidP="005012C7">
      <w:pPr>
        <w:spacing w:line="360" w:lineRule="auto"/>
        <w:jc w:val="both"/>
        <w:rPr>
          <w:rFonts w:asciiTheme="minorHAnsi" w:hAnsiTheme="minorHAnsi" w:cs="Calibri"/>
          <w:i/>
        </w:rPr>
      </w:pPr>
      <w:r w:rsidRPr="005012C7">
        <w:rPr>
          <w:rFonts w:asciiTheme="minorHAnsi" w:hAnsiTheme="minorHAnsi" w:cs="Calibri"/>
          <w:i/>
        </w:rPr>
        <w:t>Contrato de sociedade</w:t>
      </w:r>
    </w:p>
    <w:p w14:paraId="14174CA6" w14:textId="77777777" w:rsidR="000B3C36" w:rsidRPr="005012C7" w:rsidRDefault="000B3C36" w:rsidP="005012C7">
      <w:pPr>
        <w:spacing w:before="180" w:line="360" w:lineRule="auto"/>
        <w:jc w:val="both"/>
        <w:rPr>
          <w:rFonts w:asciiTheme="minorHAnsi" w:hAnsiTheme="minorHAnsi" w:cs="Calibri"/>
        </w:rPr>
      </w:pPr>
      <w:r w:rsidRPr="005012C7">
        <w:rPr>
          <w:rFonts w:asciiTheme="minorHAnsi" w:hAnsiTheme="minorHAnsi" w:cs="Calibri"/>
        </w:rPr>
        <w:t xml:space="preserve">... </w:t>
      </w:r>
      <w:r w:rsidR="00E527FD" w:rsidRPr="005012C7">
        <w:rPr>
          <w:rFonts w:asciiTheme="minorHAnsi" w:hAnsiTheme="minorHAnsi" w:cs="Calibri"/>
        </w:rPr>
        <w:t>outorgantes:</w:t>
      </w:r>
      <w:r w:rsidR="00E527FD">
        <w:rPr>
          <w:rFonts w:asciiTheme="minorHAnsi" w:hAnsiTheme="minorHAnsi" w:cs="Calibri"/>
        </w:rPr>
        <w:t xml:space="preserve"> ----------------------------------------------------------------------------------------------</w:t>
      </w:r>
    </w:p>
    <w:p w14:paraId="5CE4467B" w14:textId="77777777" w:rsidR="000B3C36" w:rsidRPr="005012C7" w:rsidRDefault="000B3C36" w:rsidP="005012C7">
      <w:pPr>
        <w:spacing w:line="360" w:lineRule="auto"/>
        <w:jc w:val="both"/>
        <w:rPr>
          <w:rFonts w:asciiTheme="minorHAnsi" w:hAnsiTheme="minorHAnsi" w:cs="Calibri"/>
        </w:rPr>
      </w:pPr>
      <w:r w:rsidRPr="005012C7">
        <w:rPr>
          <w:rFonts w:asciiTheme="minorHAnsi" w:hAnsiTheme="minorHAnsi" w:cs="Calibri"/>
        </w:rPr>
        <w:t>PRIMEIRO: F ...</w:t>
      </w:r>
      <w:r w:rsidR="005012C7">
        <w:rPr>
          <w:rFonts w:asciiTheme="minorHAnsi" w:hAnsiTheme="minorHAnsi" w:cs="Calibri"/>
        </w:rPr>
        <w:t>-----------------------------------------------------------------------------------------------</w:t>
      </w:r>
    </w:p>
    <w:p w14:paraId="3C70D625" w14:textId="77777777" w:rsidR="000B3C36" w:rsidRPr="005012C7" w:rsidRDefault="000B3C36" w:rsidP="005012C7">
      <w:pPr>
        <w:spacing w:line="360" w:lineRule="auto"/>
        <w:jc w:val="both"/>
        <w:rPr>
          <w:rFonts w:asciiTheme="minorHAnsi" w:hAnsiTheme="minorHAnsi" w:cs="Calibri"/>
        </w:rPr>
      </w:pPr>
      <w:r w:rsidRPr="005012C7">
        <w:rPr>
          <w:rFonts w:asciiTheme="minorHAnsi" w:hAnsiTheme="minorHAnsi" w:cs="Calibri"/>
        </w:rPr>
        <w:t>SEGUNDO: F ...</w:t>
      </w:r>
      <w:r w:rsidR="005012C7">
        <w:rPr>
          <w:rFonts w:asciiTheme="minorHAnsi" w:hAnsiTheme="minorHAnsi" w:cs="Calibri"/>
        </w:rPr>
        <w:t>-----------------------------------------------------------------------------------------------</w:t>
      </w:r>
    </w:p>
    <w:p w14:paraId="4FD40DC6" w14:textId="77777777" w:rsidR="000B3C36" w:rsidRPr="005012C7" w:rsidRDefault="000B3C36" w:rsidP="005012C7">
      <w:pPr>
        <w:spacing w:line="360" w:lineRule="auto"/>
        <w:jc w:val="both"/>
        <w:rPr>
          <w:rFonts w:asciiTheme="minorHAnsi" w:hAnsiTheme="minorHAnsi" w:cs="Calibri"/>
        </w:rPr>
      </w:pPr>
      <w:r w:rsidRPr="005012C7">
        <w:rPr>
          <w:rFonts w:asciiTheme="minorHAnsi" w:hAnsiTheme="minorHAnsi" w:cs="Calibri"/>
        </w:rPr>
        <w:t>TERCEIRO: F ...</w:t>
      </w:r>
      <w:r w:rsidR="005012C7">
        <w:rPr>
          <w:rFonts w:asciiTheme="minorHAnsi" w:hAnsiTheme="minorHAnsi" w:cs="Calibri"/>
        </w:rPr>
        <w:t>------------------------------------------------------------------------------------------------</w:t>
      </w:r>
    </w:p>
    <w:p w14:paraId="152157F3" w14:textId="77777777" w:rsidR="000B3C36" w:rsidRPr="005012C7" w:rsidRDefault="000B3C36" w:rsidP="005012C7">
      <w:pPr>
        <w:spacing w:line="360" w:lineRule="auto"/>
        <w:jc w:val="both"/>
        <w:rPr>
          <w:rFonts w:asciiTheme="minorHAnsi" w:hAnsiTheme="minorHAnsi" w:cs="Calibri"/>
        </w:rPr>
      </w:pPr>
      <w:r w:rsidRPr="005012C7">
        <w:rPr>
          <w:rFonts w:asciiTheme="minorHAnsi" w:hAnsiTheme="minorHAnsi" w:cs="Calibri"/>
        </w:rPr>
        <w:t>QUARTO: F ...</w:t>
      </w:r>
      <w:r w:rsidR="005012C7">
        <w:rPr>
          <w:rFonts w:asciiTheme="minorHAnsi" w:hAnsiTheme="minorHAnsi" w:cs="Calibri"/>
        </w:rPr>
        <w:t>-------------------------------------------------------------------------------------------------</w:t>
      </w:r>
    </w:p>
    <w:p w14:paraId="3B37B1C9" w14:textId="77777777" w:rsidR="000B3C36" w:rsidRPr="005012C7" w:rsidRDefault="000B3C36" w:rsidP="005012C7">
      <w:pPr>
        <w:spacing w:line="360" w:lineRule="auto"/>
        <w:jc w:val="both"/>
        <w:rPr>
          <w:rFonts w:asciiTheme="minorHAnsi" w:hAnsiTheme="minorHAnsi" w:cs="Calibri"/>
        </w:rPr>
      </w:pPr>
      <w:r w:rsidRPr="005012C7">
        <w:rPr>
          <w:rFonts w:asciiTheme="minorHAnsi" w:hAnsiTheme="minorHAnsi" w:cs="Calibri"/>
        </w:rPr>
        <w:t>QUINTO: F ...</w:t>
      </w:r>
      <w:r w:rsidR="005012C7">
        <w:rPr>
          <w:rFonts w:asciiTheme="minorHAnsi" w:hAnsiTheme="minorHAnsi" w:cs="Calibri"/>
        </w:rPr>
        <w:t>--------------------------------------------------------------------------------------------------</w:t>
      </w:r>
    </w:p>
    <w:p w14:paraId="62AC41D0" w14:textId="77777777" w:rsidR="000B3C36" w:rsidRPr="005012C7" w:rsidRDefault="000B3C36" w:rsidP="005012C7">
      <w:pPr>
        <w:spacing w:line="360" w:lineRule="auto"/>
        <w:jc w:val="both"/>
        <w:rPr>
          <w:rFonts w:asciiTheme="minorHAnsi" w:hAnsiTheme="minorHAnsi" w:cs="Calibri"/>
        </w:rPr>
      </w:pPr>
      <w:r w:rsidRPr="005012C7">
        <w:rPr>
          <w:rFonts w:asciiTheme="minorHAnsi" w:hAnsiTheme="minorHAnsi" w:cs="Calibri"/>
        </w:rPr>
        <w:t>Verifiquei a identidade dos outorgantes ...</w:t>
      </w:r>
      <w:r w:rsidR="005012C7">
        <w:rPr>
          <w:rFonts w:asciiTheme="minorHAnsi" w:hAnsiTheme="minorHAnsi" w:cs="Calibri"/>
        </w:rPr>
        <w:t>-----------------------------------------------------------</w:t>
      </w:r>
    </w:p>
    <w:p w14:paraId="0565A195" w14:textId="77777777" w:rsidR="000B3C36" w:rsidRPr="005012C7" w:rsidRDefault="000B3C36" w:rsidP="005012C7">
      <w:pPr>
        <w:spacing w:line="360" w:lineRule="auto"/>
        <w:jc w:val="both"/>
        <w:rPr>
          <w:rFonts w:asciiTheme="minorHAnsi" w:hAnsiTheme="minorHAnsi" w:cs="Calibri"/>
        </w:rPr>
      </w:pPr>
      <w:r w:rsidRPr="005012C7">
        <w:rPr>
          <w:rFonts w:asciiTheme="minorHAnsi" w:hAnsiTheme="minorHAnsi" w:cs="Calibri"/>
        </w:rPr>
        <w:t xml:space="preserve">E por eles foi </w:t>
      </w:r>
      <w:r w:rsidR="00E527FD" w:rsidRPr="005012C7">
        <w:rPr>
          <w:rFonts w:asciiTheme="minorHAnsi" w:hAnsiTheme="minorHAnsi" w:cs="Calibri"/>
        </w:rPr>
        <w:t>dito:</w:t>
      </w:r>
      <w:r w:rsidR="00E527FD">
        <w:rPr>
          <w:rFonts w:asciiTheme="minorHAnsi" w:hAnsiTheme="minorHAnsi" w:cs="Calibri"/>
        </w:rPr>
        <w:t xml:space="preserve"> ------------------------------------------------------------------------------------------</w:t>
      </w:r>
    </w:p>
    <w:p w14:paraId="26F47C84" w14:textId="77777777" w:rsidR="000B3C36" w:rsidRDefault="000B3C36" w:rsidP="005012C7">
      <w:pPr>
        <w:spacing w:line="360" w:lineRule="auto"/>
        <w:jc w:val="both"/>
        <w:rPr>
          <w:rFonts w:asciiTheme="minorHAnsi" w:hAnsiTheme="minorHAnsi" w:cs="Calibri"/>
        </w:rPr>
      </w:pPr>
      <w:r w:rsidRPr="005012C7">
        <w:rPr>
          <w:rFonts w:asciiTheme="minorHAnsi" w:hAnsiTheme="minorHAnsi" w:cs="Calibri"/>
        </w:rPr>
        <w:t>Que, pela presente escritura, constituem entre si uma sociedade comercial anónima nos termos cons</w:t>
      </w:r>
      <w:r w:rsidRPr="005012C7">
        <w:rPr>
          <w:rFonts w:asciiTheme="minorHAnsi" w:hAnsiTheme="minorHAnsi" w:cs="Calibri"/>
        </w:rPr>
        <w:softHyphen/>
        <w:t xml:space="preserve">tantes dos artigos </w:t>
      </w:r>
      <w:r w:rsidR="00E527FD" w:rsidRPr="005012C7">
        <w:rPr>
          <w:rFonts w:asciiTheme="minorHAnsi" w:hAnsiTheme="minorHAnsi" w:cs="Calibri"/>
        </w:rPr>
        <w:t>seguintes:</w:t>
      </w:r>
      <w:r w:rsidR="00E527FD">
        <w:rPr>
          <w:rFonts w:asciiTheme="minorHAnsi" w:hAnsiTheme="minorHAnsi" w:cs="Calibri"/>
        </w:rPr>
        <w:t xml:space="preserve"> -------------------------------------------------------</w:t>
      </w:r>
    </w:p>
    <w:p w14:paraId="0C598DF3" w14:textId="77777777" w:rsidR="000B3C36" w:rsidRPr="005012C7" w:rsidRDefault="005012C7" w:rsidP="005012C7">
      <w:pPr>
        <w:spacing w:line="360" w:lineRule="auto"/>
        <w:jc w:val="both"/>
        <w:rPr>
          <w:rFonts w:asciiTheme="minorHAnsi" w:hAnsiTheme="minorHAnsi" w:cs="Calibri"/>
        </w:rPr>
      </w:pPr>
      <w:r>
        <w:rPr>
          <w:rFonts w:asciiTheme="minorHAnsi" w:hAnsiTheme="minorHAnsi" w:cs="Calibri"/>
        </w:rPr>
        <w:t>-------------------------------------------------------------------------------------------------------------------</w:t>
      </w:r>
    </w:p>
    <w:p w14:paraId="62A76D61" w14:textId="77777777" w:rsidR="000B3C36" w:rsidRPr="005012C7" w:rsidRDefault="000B3C36" w:rsidP="005012C7">
      <w:pPr>
        <w:spacing w:line="360" w:lineRule="auto"/>
        <w:jc w:val="both"/>
        <w:rPr>
          <w:rFonts w:asciiTheme="minorHAnsi" w:hAnsiTheme="minorHAnsi" w:cs="Calibri"/>
          <w:b/>
        </w:rPr>
      </w:pPr>
      <w:r w:rsidRPr="005012C7">
        <w:rPr>
          <w:rFonts w:asciiTheme="minorHAnsi" w:hAnsiTheme="minorHAnsi" w:cs="Calibri"/>
          <w:b/>
        </w:rPr>
        <w:t>Art.</w:t>
      </w:r>
      <w:r w:rsidR="005012C7">
        <w:rPr>
          <w:rFonts w:asciiTheme="minorHAnsi" w:hAnsiTheme="minorHAnsi" w:cs="Calibri"/>
          <w:b/>
        </w:rPr>
        <w:t>º</w:t>
      </w:r>
      <w:r w:rsidRPr="005012C7">
        <w:rPr>
          <w:rFonts w:asciiTheme="minorHAnsi" w:hAnsiTheme="minorHAnsi" w:cs="Calibri"/>
          <w:b/>
        </w:rPr>
        <w:t xml:space="preserve"> 1.º</w:t>
      </w:r>
      <w:r w:rsidR="005012C7">
        <w:rPr>
          <w:rFonts w:asciiTheme="minorHAnsi" w:hAnsiTheme="minorHAnsi" w:cs="Calibri"/>
          <w:b/>
        </w:rPr>
        <w:t>--------------------------------------------------------------------------------------------------------</w:t>
      </w:r>
    </w:p>
    <w:p w14:paraId="4C1C14BA" w14:textId="77777777" w:rsidR="000B3C36" w:rsidRPr="005012C7" w:rsidRDefault="000B3C36" w:rsidP="005012C7">
      <w:pPr>
        <w:spacing w:line="360" w:lineRule="auto"/>
        <w:jc w:val="both"/>
        <w:rPr>
          <w:rFonts w:asciiTheme="minorHAnsi" w:hAnsiTheme="minorHAnsi" w:cs="Calibri"/>
        </w:rPr>
      </w:pPr>
      <w:r w:rsidRPr="005012C7">
        <w:rPr>
          <w:rFonts w:asciiTheme="minorHAnsi" w:hAnsiTheme="minorHAnsi" w:cs="Calibri"/>
        </w:rPr>
        <w:t xml:space="preserve">1 – A sociedade </w:t>
      </w:r>
      <w:r w:rsidR="005012C7" w:rsidRPr="005012C7">
        <w:rPr>
          <w:rFonts w:asciiTheme="minorHAnsi" w:hAnsiTheme="minorHAnsi" w:cs="Calibri"/>
        </w:rPr>
        <w:t>adota</w:t>
      </w:r>
      <w:r w:rsidRPr="005012C7">
        <w:rPr>
          <w:rFonts w:asciiTheme="minorHAnsi" w:hAnsiTheme="minorHAnsi" w:cs="Calibri"/>
        </w:rPr>
        <w:t xml:space="preserve"> a firma “..., S.A.” e tem a sua sede em ...</w:t>
      </w:r>
      <w:r w:rsidR="005012C7">
        <w:rPr>
          <w:rFonts w:asciiTheme="minorHAnsi" w:hAnsiTheme="minorHAnsi" w:cs="Calibri"/>
        </w:rPr>
        <w:t>-------------------------------</w:t>
      </w:r>
    </w:p>
    <w:p w14:paraId="6C541263" w14:textId="77777777" w:rsidR="000B3C36" w:rsidRPr="005012C7" w:rsidRDefault="000B3C36" w:rsidP="005012C7">
      <w:pPr>
        <w:spacing w:line="360" w:lineRule="auto"/>
        <w:jc w:val="both"/>
        <w:rPr>
          <w:rFonts w:asciiTheme="minorHAnsi" w:hAnsiTheme="minorHAnsi" w:cs="Calibri"/>
        </w:rPr>
      </w:pPr>
      <w:r w:rsidRPr="005012C7">
        <w:rPr>
          <w:rFonts w:asciiTheme="minorHAnsi" w:hAnsiTheme="minorHAnsi" w:cs="Calibri"/>
        </w:rPr>
        <w:t>2 – Mediante deliberação do conselho de admi</w:t>
      </w:r>
      <w:r w:rsidRPr="005012C7">
        <w:rPr>
          <w:rFonts w:asciiTheme="minorHAnsi" w:hAnsiTheme="minorHAnsi" w:cs="Calibri"/>
        </w:rPr>
        <w:softHyphen/>
        <w:t>nistração, a sociedade poderá abrir ou encerrar sucursais, filiais, delega</w:t>
      </w:r>
      <w:r w:rsidRPr="005012C7">
        <w:rPr>
          <w:rFonts w:asciiTheme="minorHAnsi" w:hAnsiTheme="minorHAnsi" w:cs="Calibri"/>
        </w:rPr>
        <w:softHyphen/>
        <w:t>ções ou outras formas locais de representação social onde e quando o julgar conveniente.</w:t>
      </w:r>
      <w:r w:rsidR="005012C7">
        <w:rPr>
          <w:rFonts w:asciiTheme="minorHAnsi" w:hAnsiTheme="minorHAnsi" w:cs="Calibri"/>
        </w:rPr>
        <w:t>--------------------------------------------------------------------------------------------------------------------------------------------------------------------------------------</w:t>
      </w:r>
    </w:p>
    <w:p w14:paraId="7052529A" w14:textId="77777777" w:rsidR="000B3C36" w:rsidRPr="005012C7" w:rsidRDefault="000B3C36" w:rsidP="005012C7">
      <w:pPr>
        <w:spacing w:line="360" w:lineRule="auto"/>
        <w:jc w:val="both"/>
        <w:rPr>
          <w:rFonts w:asciiTheme="minorHAnsi" w:hAnsiTheme="minorHAnsi" w:cs="Calibri"/>
          <w:b/>
        </w:rPr>
      </w:pPr>
      <w:r w:rsidRPr="005012C7">
        <w:rPr>
          <w:rFonts w:asciiTheme="minorHAnsi" w:hAnsiTheme="minorHAnsi" w:cs="Calibri"/>
          <w:b/>
        </w:rPr>
        <w:t>Art.</w:t>
      </w:r>
      <w:r w:rsidR="005012C7">
        <w:rPr>
          <w:rFonts w:asciiTheme="minorHAnsi" w:hAnsiTheme="minorHAnsi" w:cs="Calibri"/>
          <w:b/>
        </w:rPr>
        <w:t>º</w:t>
      </w:r>
      <w:r w:rsidRPr="005012C7">
        <w:rPr>
          <w:rFonts w:asciiTheme="minorHAnsi" w:hAnsiTheme="minorHAnsi" w:cs="Calibri"/>
          <w:b/>
        </w:rPr>
        <w:t xml:space="preserve"> 2.º</w:t>
      </w:r>
      <w:r w:rsidR="004F7983">
        <w:rPr>
          <w:rFonts w:asciiTheme="minorHAnsi" w:hAnsiTheme="minorHAnsi" w:cs="Calibri"/>
          <w:b/>
        </w:rPr>
        <w:t>--------------------------------------------------------------------------------------------------------</w:t>
      </w:r>
    </w:p>
    <w:p w14:paraId="2137DADA" w14:textId="77777777" w:rsidR="000B3C36" w:rsidRPr="005012C7" w:rsidRDefault="000B3C36" w:rsidP="005012C7">
      <w:pPr>
        <w:spacing w:line="360" w:lineRule="auto"/>
        <w:jc w:val="both"/>
        <w:rPr>
          <w:rFonts w:asciiTheme="minorHAnsi" w:hAnsiTheme="minorHAnsi" w:cs="Calibri"/>
        </w:rPr>
      </w:pPr>
      <w:r w:rsidRPr="005012C7">
        <w:rPr>
          <w:rFonts w:asciiTheme="minorHAnsi" w:hAnsiTheme="minorHAnsi" w:cs="Calibri"/>
        </w:rPr>
        <w:t xml:space="preserve">A sociedade tem por </w:t>
      </w:r>
      <w:r w:rsidR="005012C7" w:rsidRPr="005012C7">
        <w:rPr>
          <w:rFonts w:asciiTheme="minorHAnsi" w:hAnsiTheme="minorHAnsi" w:cs="Calibri"/>
        </w:rPr>
        <w:t>objeto</w:t>
      </w:r>
      <w:r w:rsidRPr="005012C7">
        <w:rPr>
          <w:rFonts w:asciiTheme="minorHAnsi" w:hAnsiTheme="minorHAnsi" w:cs="Calibri"/>
        </w:rPr>
        <w:t xml:space="preserve"> ..., podendo participar no capital de outras sociedades, criar</w:t>
      </w:r>
      <w:r w:rsidR="005012C7">
        <w:rPr>
          <w:rFonts w:asciiTheme="minorHAnsi" w:hAnsiTheme="minorHAnsi" w:cs="Calibri"/>
        </w:rPr>
        <w:t xml:space="preserve"> </w:t>
      </w:r>
      <w:r w:rsidRPr="005012C7">
        <w:rPr>
          <w:rFonts w:asciiTheme="minorHAnsi" w:hAnsiTheme="minorHAnsi" w:cs="Calibri"/>
        </w:rPr>
        <w:t>novas empresas ou participar na sua criação e associar-se pela forma que julgar conveniente a quais</w:t>
      </w:r>
      <w:r w:rsidRPr="005012C7">
        <w:rPr>
          <w:rFonts w:asciiTheme="minorHAnsi" w:hAnsiTheme="minorHAnsi" w:cs="Calibri"/>
        </w:rPr>
        <w:softHyphen/>
        <w:t xml:space="preserve">quer entidades, singulares ou </w:t>
      </w:r>
      <w:r w:rsidR="005012C7" w:rsidRPr="005012C7">
        <w:rPr>
          <w:rFonts w:asciiTheme="minorHAnsi" w:hAnsiTheme="minorHAnsi" w:cs="Calibri"/>
        </w:rPr>
        <w:t>coletivas</w:t>
      </w:r>
      <w:r w:rsidRPr="005012C7">
        <w:rPr>
          <w:rFonts w:asciiTheme="minorHAnsi" w:hAnsiTheme="minorHAnsi" w:cs="Calibri"/>
        </w:rPr>
        <w:t xml:space="preserve">, colaborar com elas através da sua </w:t>
      </w:r>
      <w:r w:rsidR="005012C7" w:rsidRPr="005012C7">
        <w:rPr>
          <w:rFonts w:asciiTheme="minorHAnsi" w:hAnsiTheme="minorHAnsi" w:cs="Calibri"/>
        </w:rPr>
        <w:t>direção</w:t>
      </w:r>
      <w:r w:rsidRPr="005012C7">
        <w:rPr>
          <w:rFonts w:asciiTheme="minorHAnsi" w:hAnsiTheme="minorHAnsi" w:cs="Calibri"/>
        </w:rPr>
        <w:t xml:space="preserve"> ou fiscalização e nelas tomar interesse sob qualquer </w:t>
      </w:r>
      <w:r w:rsidR="00E527FD" w:rsidRPr="005012C7">
        <w:rPr>
          <w:rFonts w:asciiTheme="minorHAnsi" w:hAnsiTheme="minorHAnsi" w:cs="Calibri"/>
        </w:rPr>
        <w:t>forma.</w:t>
      </w:r>
      <w:r w:rsidR="00E527FD">
        <w:rPr>
          <w:rFonts w:asciiTheme="minorHAnsi" w:hAnsiTheme="minorHAnsi" w:cs="Calibri"/>
        </w:rPr>
        <w:t xml:space="preserve"> ----------------</w:t>
      </w:r>
    </w:p>
    <w:p w14:paraId="76D3AF3D" w14:textId="77777777" w:rsidR="000B3C36" w:rsidRPr="005012C7" w:rsidRDefault="004F7983" w:rsidP="004F7983">
      <w:pPr>
        <w:spacing w:line="360" w:lineRule="auto"/>
        <w:jc w:val="both"/>
        <w:rPr>
          <w:rFonts w:asciiTheme="minorHAnsi" w:hAnsiTheme="minorHAnsi" w:cs="Calibri"/>
        </w:rPr>
      </w:pPr>
      <w:r>
        <w:rPr>
          <w:rFonts w:asciiTheme="minorHAnsi" w:hAnsiTheme="minorHAnsi" w:cs="Calibri"/>
        </w:rPr>
        <w:t>-------------------------------------------------------------------------------------------------------------------</w:t>
      </w:r>
    </w:p>
    <w:p w14:paraId="31F6B364" w14:textId="77777777" w:rsidR="000B3C36" w:rsidRPr="005012C7" w:rsidRDefault="000B3C36" w:rsidP="005012C7">
      <w:pPr>
        <w:spacing w:line="360" w:lineRule="auto"/>
        <w:jc w:val="both"/>
        <w:rPr>
          <w:rFonts w:asciiTheme="minorHAnsi" w:hAnsiTheme="minorHAnsi" w:cs="Calibri"/>
          <w:b/>
        </w:rPr>
      </w:pPr>
      <w:r w:rsidRPr="005012C7">
        <w:rPr>
          <w:rFonts w:asciiTheme="minorHAnsi" w:hAnsiTheme="minorHAnsi" w:cs="Calibri"/>
          <w:b/>
        </w:rPr>
        <w:t>Art.</w:t>
      </w:r>
      <w:r w:rsidR="004F7983">
        <w:rPr>
          <w:rFonts w:asciiTheme="minorHAnsi" w:hAnsiTheme="minorHAnsi" w:cs="Calibri"/>
          <w:b/>
        </w:rPr>
        <w:t>º</w:t>
      </w:r>
      <w:r w:rsidRPr="005012C7">
        <w:rPr>
          <w:rFonts w:asciiTheme="minorHAnsi" w:hAnsiTheme="minorHAnsi" w:cs="Calibri"/>
          <w:b/>
        </w:rPr>
        <w:t xml:space="preserve"> 3.º</w:t>
      </w:r>
      <w:r w:rsidR="004F7983">
        <w:rPr>
          <w:rFonts w:asciiTheme="minorHAnsi" w:hAnsiTheme="minorHAnsi" w:cs="Calibri"/>
          <w:b/>
        </w:rPr>
        <w:t>--------------------------------------------------------------------------------------------------------</w:t>
      </w:r>
    </w:p>
    <w:p w14:paraId="604CE376" w14:textId="77777777" w:rsidR="000B3C36" w:rsidRPr="005012C7" w:rsidRDefault="000B3C36" w:rsidP="005012C7">
      <w:pPr>
        <w:spacing w:line="360" w:lineRule="auto"/>
        <w:jc w:val="both"/>
        <w:rPr>
          <w:rFonts w:asciiTheme="minorHAnsi" w:hAnsiTheme="minorHAnsi" w:cs="Calibri"/>
        </w:rPr>
      </w:pPr>
      <w:r w:rsidRPr="005012C7">
        <w:rPr>
          <w:rFonts w:asciiTheme="minorHAnsi" w:hAnsiTheme="minorHAnsi" w:cs="Calibri"/>
        </w:rPr>
        <w:t>1 – O capital social, integralmente realizado em dinheiro, é de duzentos e cinquenta mil euros, repre</w:t>
      </w:r>
      <w:r w:rsidRPr="005012C7">
        <w:rPr>
          <w:rFonts w:asciiTheme="minorHAnsi" w:hAnsiTheme="minorHAnsi" w:cs="Calibri"/>
        </w:rPr>
        <w:softHyphen/>
        <w:t xml:space="preserve">sentado por duzentas e cinquenta mil </w:t>
      </w:r>
      <w:r w:rsidR="004F7983" w:rsidRPr="005012C7">
        <w:rPr>
          <w:rFonts w:asciiTheme="minorHAnsi" w:hAnsiTheme="minorHAnsi" w:cs="Calibri"/>
        </w:rPr>
        <w:t>ações</w:t>
      </w:r>
      <w:r w:rsidRPr="005012C7">
        <w:rPr>
          <w:rFonts w:asciiTheme="minorHAnsi" w:hAnsiTheme="minorHAnsi" w:cs="Calibri"/>
        </w:rPr>
        <w:t xml:space="preserve"> do valor nominal de um euro, cada uma, todas perten</w:t>
      </w:r>
      <w:r w:rsidRPr="005012C7">
        <w:rPr>
          <w:rFonts w:asciiTheme="minorHAnsi" w:hAnsiTheme="minorHAnsi" w:cs="Calibri"/>
        </w:rPr>
        <w:softHyphen/>
        <w:t xml:space="preserve">centes aos </w:t>
      </w:r>
      <w:r w:rsidR="004F7983" w:rsidRPr="005012C7">
        <w:rPr>
          <w:rFonts w:asciiTheme="minorHAnsi" w:hAnsiTheme="minorHAnsi" w:cs="Calibri"/>
        </w:rPr>
        <w:t>acionistas</w:t>
      </w:r>
      <w:r w:rsidRPr="005012C7">
        <w:rPr>
          <w:rFonts w:asciiTheme="minorHAnsi" w:hAnsiTheme="minorHAnsi" w:cs="Calibri"/>
        </w:rPr>
        <w:t xml:space="preserve"> nos termos </w:t>
      </w:r>
      <w:r w:rsidR="00E527FD" w:rsidRPr="005012C7">
        <w:rPr>
          <w:rFonts w:asciiTheme="minorHAnsi" w:hAnsiTheme="minorHAnsi" w:cs="Calibri"/>
        </w:rPr>
        <w:t>seguintes:</w:t>
      </w:r>
      <w:r w:rsidR="00E527FD">
        <w:rPr>
          <w:rFonts w:asciiTheme="minorHAnsi" w:hAnsiTheme="minorHAnsi" w:cs="Calibri"/>
        </w:rPr>
        <w:t xml:space="preserve"> ------------------</w:t>
      </w:r>
    </w:p>
    <w:p w14:paraId="00BF016F" w14:textId="77777777" w:rsidR="000B3C36" w:rsidRPr="005012C7" w:rsidRDefault="000B3C36" w:rsidP="005012C7">
      <w:pPr>
        <w:spacing w:line="360" w:lineRule="auto"/>
        <w:jc w:val="both"/>
        <w:rPr>
          <w:rFonts w:asciiTheme="minorHAnsi" w:hAnsiTheme="minorHAnsi" w:cs="Calibri"/>
        </w:rPr>
      </w:pPr>
      <w:r w:rsidRPr="005012C7">
        <w:rPr>
          <w:rFonts w:asciiTheme="minorHAnsi" w:hAnsiTheme="minorHAnsi" w:cs="Calibri"/>
        </w:rPr>
        <w:t xml:space="preserve">F ... – cento e vinte e quatro mil novecentos e noventa e sete </w:t>
      </w:r>
      <w:r w:rsidR="00E527FD" w:rsidRPr="005012C7">
        <w:rPr>
          <w:rFonts w:asciiTheme="minorHAnsi" w:hAnsiTheme="minorHAnsi" w:cs="Calibri"/>
        </w:rPr>
        <w:t>euros;</w:t>
      </w:r>
      <w:r w:rsidR="00E527FD">
        <w:rPr>
          <w:rFonts w:asciiTheme="minorHAnsi" w:hAnsiTheme="minorHAnsi" w:cs="Calibri"/>
        </w:rPr>
        <w:t xml:space="preserve"> -------------------------</w:t>
      </w:r>
    </w:p>
    <w:p w14:paraId="3AA6B174" w14:textId="77777777" w:rsidR="000B3C36" w:rsidRPr="005012C7" w:rsidRDefault="000B3C36" w:rsidP="005012C7">
      <w:pPr>
        <w:spacing w:line="360" w:lineRule="auto"/>
        <w:jc w:val="both"/>
        <w:rPr>
          <w:rFonts w:asciiTheme="minorHAnsi" w:hAnsiTheme="minorHAnsi" w:cs="Calibri"/>
        </w:rPr>
      </w:pPr>
      <w:r w:rsidRPr="005012C7">
        <w:rPr>
          <w:rFonts w:asciiTheme="minorHAnsi" w:hAnsiTheme="minorHAnsi" w:cs="Calibri"/>
        </w:rPr>
        <w:lastRenderedPageBreak/>
        <w:t xml:space="preserve">F ... – cento e vinte e cinco mil </w:t>
      </w:r>
      <w:r w:rsidR="00E527FD" w:rsidRPr="005012C7">
        <w:rPr>
          <w:rFonts w:asciiTheme="minorHAnsi" w:hAnsiTheme="minorHAnsi" w:cs="Calibri"/>
        </w:rPr>
        <w:t>euros;</w:t>
      </w:r>
      <w:r w:rsidR="00E527FD">
        <w:rPr>
          <w:rFonts w:asciiTheme="minorHAnsi" w:hAnsiTheme="minorHAnsi" w:cs="Calibri"/>
        </w:rPr>
        <w:t xml:space="preserve"> -----------------------------------------------------------------</w:t>
      </w:r>
    </w:p>
    <w:p w14:paraId="27F2767A" w14:textId="77777777" w:rsidR="000B3C36" w:rsidRPr="005012C7" w:rsidRDefault="000B3C36" w:rsidP="005012C7">
      <w:pPr>
        <w:spacing w:line="360" w:lineRule="auto"/>
        <w:jc w:val="both"/>
        <w:rPr>
          <w:rFonts w:asciiTheme="minorHAnsi" w:hAnsiTheme="minorHAnsi" w:cs="Calibri"/>
        </w:rPr>
      </w:pPr>
      <w:r w:rsidRPr="005012C7">
        <w:rPr>
          <w:rFonts w:asciiTheme="minorHAnsi" w:hAnsiTheme="minorHAnsi" w:cs="Calibri"/>
        </w:rPr>
        <w:t xml:space="preserve">F ... – um </w:t>
      </w:r>
      <w:r w:rsidR="00E527FD" w:rsidRPr="005012C7">
        <w:rPr>
          <w:rFonts w:asciiTheme="minorHAnsi" w:hAnsiTheme="minorHAnsi" w:cs="Calibri"/>
        </w:rPr>
        <w:t>euro;</w:t>
      </w:r>
      <w:r w:rsidR="00E527FD">
        <w:rPr>
          <w:rFonts w:asciiTheme="minorHAnsi" w:hAnsiTheme="minorHAnsi" w:cs="Calibri"/>
        </w:rPr>
        <w:t xml:space="preserve"> -----------------------------------------------------------------------------------------------</w:t>
      </w:r>
    </w:p>
    <w:p w14:paraId="1BB7E244" w14:textId="77777777" w:rsidR="000B3C36" w:rsidRPr="005012C7" w:rsidRDefault="000B3C36" w:rsidP="005012C7">
      <w:pPr>
        <w:spacing w:line="360" w:lineRule="auto"/>
        <w:jc w:val="both"/>
        <w:rPr>
          <w:rFonts w:asciiTheme="minorHAnsi" w:hAnsiTheme="minorHAnsi" w:cs="Calibri"/>
        </w:rPr>
      </w:pPr>
      <w:r w:rsidRPr="005012C7">
        <w:rPr>
          <w:rFonts w:asciiTheme="minorHAnsi" w:hAnsiTheme="minorHAnsi" w:cs="Calibri"/>
        </w:rPr>
        <w:t xml:space="preserve">F ... – um </w:t>
      </w:r>
      <w:r w:rsidR="00E527FD" w:rsidRPr="005012C7">
        <w:rPr>
          <w:rFonts w:asciiTheme="minorHAnsi" w:hAnsiTheme="minorHAnsi" w:cs="Calibri"/>
        </w:rPr>
        <w:t>euro;</w:t>
      </w:r>
      <w:r w:rsidR="00E527FD">
        <w:rPr>
          <w:rFonts w:asciiTheme="minorHAnsi" w:hAnsiTheme="minorHAnsi" w:cs="Calibri"/>
        </w:rPr>
        <w:t xml:space="preserve"> -----------------------------------------------------------------------------------------------</w:t>
      </w:r>
    </w:p>
    <w:p w14:paraId="78700A2A" w14:textId="77777777" w:rsidR="000B3C36" w:rsidRPr="005012C7" w:rsidRDefault="000B3C36" w:rsidP="005012C7">
      <w:pPr>
        <w:spacing w:line="360" w:lineRule="auto"/>
        <w:jc w:val="both"/>
        <w:rPr>
          <w:rFonts w:asciiTheme="minorHAnsi" w:hAnsiTheme="minorHAnsi" w:cs="Calibri"/>
        </w:rPr>
      </w:pPr>
      <w:r w:rsidRPr="005012C7">
        <w:rPr>
          <w:rFonts w:asciiTheme="minorHAnsi" w:hAnsiTheme="minorHAnsi" w:cs="Calibri"/>
        </w:rPr>
        <w:t>F ... – um euro</w:t>
      </w:r>
      <w:r w:rsidR="00E527FD" w:rsidRPr="005012C7">
        <w:rPr>
          <w:rFonts w:asciiTheme="minorHAnsi" w:hAnsiTheme="minorHAnsi" w:cs="Calibri"/>
        </w:rPr>
        <w:t>*.</w:t>
      </w:r>
      <w:r w:rsidR="00E527FD">
        <w:rPr>
          <w:rFonts w:asciiTheme="minorHAnsi" w:hAnsiTheme="minorHAnsi" w:cs="Calibri"/>
        </w:rPr>
        <w:t xml:space="preserve"> ---------------------------------------------------------------------------------------------</w:t>
      </w:r>
    </w:p>
    <w:p w14:paraId="7D42E7B0" w14:textId="77777777" w:rsidR="000B3C36" w:rsidRPr="005012C7" w:rsidRDefault="000B3C36" w:rsidP="005012C7">
      <w:pPr>
        <w:spacing w:line="360" w:lineRule="auto"/>
        <w:jc w:val="both"/>
        <w:rPr>
          <w:rFonts w:asciiTheme="minorHAnsi" w:hAnsiTheme="minorHAnsi" w:cs="Calibri"/>
        </w:rPr>
      </w:pPr>
      <w:r w:rsidRPr="005012C7">
        <w:rPr>
          <w:rFonts w:asciiTheme="minorHAnsi" w:hAnsiTheme="minorHAnsi" w:cs="Calibri"/>
        </w:rPr>
        <w:t xml:space="preserve">2 – As </w:t>
      </w:r>
      <w:r w:rsidR="004F7983" w:rsidRPr="005012C7">
        <w:rPr>
          <w:rFonts w:asciiTheme="minorHAnsi" w:hAnsiTheme="minorHAnsi" w:cs="Calibri"/>
        </w:rPr>
        <w:t>ações</w:t>
      </w:r>
      <w:r w:rsidRPr="005012C7">
        <w:rPr>
          <w:rFonts w:asciiTheme="minorHAnsi" w:hAnsiTheme="minorHAnsi" w:cs="Calibri"/>
        </w:rPr>
        <w:t xml:space="preserve"> serão nominativas ou ao portador conforme as exigências da lei ou ao seu titular mais convier e reciprocamente </w:t>
      </w:r>
      <w:r w:rsidR="00E527FD" w:rsidRPr="005012C7">
        <w:rPr>
          <w:rFonts w:asciiTheme="minorHAnsi" w:hAnsiTheme="minorHAnsi" w:cs="Calibri"/>
        </w:rPr>
        <w:t>convertíveis.</w:t>
      </w:r>
      <w:r w:rsidR="00E527FD">
        <w:rPr>
          <w:rFonts w:asciiTheme="minorHAnsi" w:hAnsiTheme="minorHAnsi" w:cs="Calibri"/>
        </w:rPr>
        <w:t xml:space="preserve"> -----------------------------------------------</w:t>
      </w:r>
    </w:p>
    <w:p w14:paraId="0ABF43A7" w14:textId="77777777" w:rsidR="000B3C36" w:rsidRPr="005012C7" w:rsidRDefault="000B3C36" w:rsidP="005012C7">
      <w:pPr>
        <w:spacing w:line="360" w:lineRule="auto"/>
        <w:jc w:val="both"/>
        <w:rPr>
          <w:rFonts w:asciiTheme="minorHAnsi" w:hAnsiTheme="minorHAnsi" w:cs="Calibri"/>
        </w:rPr>
      </w:pPr>
      <w:r w:rsidRPr="005012C7">
        <w:rPr>
          <w:rFonts w:asciiTheme="minorHAnsi" w:hAnsiTheme="minorHAnsi" w:cs="Calibri"/>
        </w:rPr>
        <w:t xml:space="preserve">3 – As </w:t>
      </w:r>
      <w:r w:rsidR="004F7983" w:rsidRPr="005012C7">
        <w:rPr>
          <w:rFonts w:asciiTheme="minorHAnsi" w:hAnsiTheme="minorHAnsi" w:cs="Calibri"/>
        </w:rPr>
        <w:t>ações</w:t>
      </w:r>
      <w:r w:rsidRPr="005012C7">
        <w:rPr>
          <w:rFonts w:asciiTheme="minorHAnsi" w:hAnsiTheme="minorHAnsi" w:cs="Calibri"/>
        </w:rPr>
        <w:t xml:space="preserve"> serão representadas por títulos de uma, cinco, dez, vinte, cinquenta, cem, mil, cinco mil, dez mil, vinte mil, cinquenta mil ou cem mil </w:t>
      </w:r>
      <w:r w:rsidR="004F7983" w:rsidRPr="005012C7">
        <w:rPr>
          <w:rFonts w:asciiTheme="minorHAnsi" w:hAnsiTheme="minorHAnsi" w:cs="Calibri"/>
        </w:rPr>
        <w:t>ações</w:t>
      </w:r>
      <w:r w:rsidRPr="005012C7">
        <w:rPr>
          <w:rFonts w:asciiTheme="minorHAnsi" w:hAnsiTheme="minorHAnsi" w:cs="Calibri"/>
        </w:rPr>
        <w:t xml:space="preserve">, a todo o tempo substituíveis por agrupamento ou </w:t>
      </w:r>
      <w:r w:rsidR="00E527FD" w:rsidRPr="005012C7">
        <w:rPr>
          <w:rFonts w:asciiTheme="minorHAnsi" w:hAnsiTheme="minorHAnsi" w:cs="Calibri"/>
        </w:rPr>
        <w:t>subdivisão.</w:t>
      </w:r>
      <w:r w:rsidR="00E527FD">
        <w:rPr>
          <w:rFonts w:asciiTheme="minorHAnsi" w:hAnsiTheme="minorHAnsi" w:cs="Calibri"/>
        </w:rPr>
        <w:t xml:space="preserve"> ------------------------------------------------------</w:t>
      </w:r>
    </w:p>
    <w:p w14:paraId="669302C1" w14:textId="77777777" w:rsidR="000B3C36" w:rsidRPr="005012C7" w:rsidRDefault="000B3C36" w:rsidP="005012C7">
      <w:pPr>
        <w:spacing w:line="360" w:lineRule="auto"/>
        <w:jc w:val="both"/>
        <w:rPr>
          <w:rFonts w:asciiTheme="minorHAnsi" w:hAnsiTheme="minorHAnsi" w:cs="Calibri"/>
        </w:rPr>
      </w:pPr>
      <w:r w:rsidRPr="005012C7">
        <w:rPr>
          <w:rFonts w:asciiTheme="minorHAnsi" w:hAnsiTheme="minorHAnsi" w:cs="Calibri"/>
        </w:rPr>
        <w:t xml:space="preserve">4 – Os títulos representativos das </w:t>
      </w:r>
      <w:r w:rsidR="004F7983" w:rsidRPr="005012C7">
        <w:rPr>
          <w:rFonts w:asciiTheme="minorHAnsi" w:hAnsiTheme="minorHAnsi" w:cs="Calibri"/>
        </w:rPr>
        <w:t>ações</w:t>
      </w:r>
      <w:r w:rsidRPr="005012C7">
        <w:rPr>
          <w:rFonts w:asciiTheme="minorHAnsi" w:hAnsiTheme="minorHAnsi" w:cs="Calibri"/>
        </w:rPr>
        <w:t>, defi</w:t>
      </w:r>
      <w:r w:rsidRPr="005012C7">
        <w:rPr>
          <w:rFonts w:asciiTheme="minorHAnsi" w:hAnsiTheme="minorHAnsi" w:cs="Calibri"/>
        </w:rPr>
        <w:softHyphen/>
        <w:t>ni</w:t>
      </w:r>
      <w:r w:rsidRPr="005012C7">
        <w:rPr>
          <w:rFonts w:asciiTheme="minorHAnsi" w:hAnsiTheme="minorHAnsi" w:cs="Calibri"/>
        </w:rPr>
        <w:softHyphen/>
        <w:t>tivos ou provisórios, serão autenticados com o selo branco da sociedade e assinados por dois adminis</w:t>
      </w:r>
      <w:r w:rsidRPr="005012C7">
        <w:rPr>
          <w:rFonts w:asciiTheme="minorHAnsi" w:hAnsiTheme="minorHAnsi" w:cs="Calibri"/>
        </w:rPr>
        <w:softHyphen/>
        <w:t>tra</w:t>
      </w:r>
      <w:r w:rsidRPr="005012C7">
        <w:rPr>
          <w:rFonts w:asciiTheme="minorHAnsi" w:hAnsiTheme="minorHAnsi" w:cs="Calibri"/>
        </w:rPr>
        <w:softHyphen/>
      </w:r>
      <w:r w:rsidRPr="005012C7">
        <w:rPr>
          <w:rFonts w:asciiTheme="minorHAnsi" w:hAnsiTheme="minorHAnsi" w:cs="Calibri"/>
        </w:rPr>
        <w:softHyphen/>
        <w:t xml:space="preserve">dores, podendo as assinaturas ser feitas por </w:t>
      </w:r>
      <w:r w:rsidR="00E527FD" w:rsidRPr="005012C7">
        <w:rPr>
          <w:rFonts w:asciiTheme="minorHAnsi" w:hAnsiTheme="minorHAnsi" w:cs="Calibri"/>
        </w:rPr>
        <w:t>chan</w:t>
      </w:r>
      <w:r w:rsidR="00E527FD" w:rsidRPr="005012C7">
        <w:rPr>
          <w:rFonts w:asciiTheme="minorHAnsi" w:hAnsiTheme="minorHAnsi" w:cs="Calibri"/>
        </w:rPr>
        <w:softHyphen/>
        <w:t>cela.</w:t>
      </w:r>
      <w:r w:rsidR="00E527FD">
        <w:rPr>
          <w:rFonts w:asciiTheme="minorHAnsi" w:hAnsiTheme="minorHAnsi" w:cs="Calibri"/>
        </w:rPr>
        <w:t xml:space="preserve"> --------------------------------------------------------------------</w:t>
      </w:r>
    </w:p>
    <w:p w14:paraId="30DDA2F2" w14:textId="77777777" w:rsidR="000B3C36" w:rsidRPr="005012C7" w:rsidRDefault="000B3C36" w:rsidP="005012C7">
      <w:pPr>
        <w:spacing w:line="360" w:lineRule="auto"/>
        <w:jc w:val="both"/>
        <w:rPr>
          <w:rFonts w:asciiTheme="minorHAnsi" w:hAnsiTheme="minorHAnsi" w:cs="Calibri"/>
        </w:rPr>
      </w:pPr>
      <w:r w:rsidRPr="005012C7">
        <w:rPr>
          <w:rFonts w:asciiTheme="minorHAnsi" w:hAnsiTheme="minorHAnsi" w:cs="Calibri"/>
        </w:rPr>
        <w:t xml:space="preserve">5 – A sociedade pode emitir </w:t>
      </w:r>
      <w:r w:rsidR="004F7983" w:rsidRPr="005012C7">
        <w:rPr>
          <w:rFonts w:asciiTheme="minorHAnsi" w:hAnsiTheme="minorHAnsi" w:cs="Calibri"/>
        </w:rPr>
        <w:t>ações</w:t>
      </w:r>
      <w:r w:rsidRPr="005012C7">
        <w:rPr>
          <w:rFonts w:asciiTheme="minorHAnsi" w:hAnsiTheme="minorHAnsi" w:cs="Calibri"/>
        </w:rPr>
        <w:t xml:space="preserve"> escriturais nos termos da lei e bem assim converter as </w:t>
      </w:r>
      <w:r w:rsidR="004F7983" w:rsidRPr="005012C7">
        <w:rPr>
          <w:rFonts w:asciiTheme="minorHAnsi" w:hAnsiTheme="minorHAnsi" w:cs="Calibri"/>
        </w:rPr>
        <w:t>ações</w:t>
      </w:r>
      <w:r w:rsidRPr="005012C7">
        <w:rPr>
          <w:rFonts w:asciiTheme="minorHAnsi" w:hAnsiTheme="minorHAnsi" w:cs="Calibri"/>
        </w:rPr>
        <w:t xml:space="preserve"> tituladas em </w:t>
      </w:r>
      <w:r w:rsidR="00E527FD" w:rsidRPr="005012C7">
        <w:rPr>
          <w:rFonts w:asciiTheme="minorHAnsi" w:hAnsiTheme="minorHAnsi" w:cs="Calibri"/>
        </w:rPr>
        <w:t>escriturais.</w:t>
      </w:r>
      <w:r w:rsidR="00E527FD">
        <w:rPr>
          <w:rFonts w:asciiTheme="minorHAnsi" w:hAnsiTheme="minorHAnsi" w:cs="Calibri"/>
        </w:rPr>
        <w:t xml:space="preserve"> -----------------------------------------------------------------------</w:t>
      </w:r>
    </w:p>
    <w:p w14:paraId="41C0E8EB" w14:textId="77777777" w:rsidR="000B3C36" w:rsidRPr="005012C7" w:rsidRDefault="004F7983" w:rsidP="004F7983">
      <w:pPr>
        <w:spacing w:line="360" w:lineRule="auto"/>
        <w:jc w:val="both"/>
        <w:rPr>
          <w:rFonts w:asciiTheme="minorHAnsi" w:hAnsiTheme="minorHAnsi" w:cs="Calibri"/>
        </w:rPr>
      </w:pPr>
      <w:r>
        <w:rPr>
          <w:rFonts w:asciiTheme="minorHAnsi" w:hAnsiTheme="minorHAnsi" w:cs="Calibri"/>
        </w:rPr>
        <w:t>-------------------------------------------------------------------------------------------------------------------</w:t>
      </w:r>
    </w:p>
    <w:p w14:paraId="20B45265" w14:textId="77777777" w:rsidR="000B3C36" w:rsidRPr="005012C7" w:rsidRDefault="000B3C36" w:rsidP="005012C7">
      <w:pPr>
        <w:spacing w:line="360" w:lineRule="auto"/>
        <w:jc w:val="both"/>
        <w:rPr>
          <w:rFonts w:asciiTheme="minorHAnsi" w:hAnsiTheme="minorHAnsi" w:cs="Calibri"/>
          <w:b/>
        </w:rPr>
      </w:pPr>
      <w:r w:rsidRPr="005012C7">
        <w:rPr>
          <w:rFonts w:asciiTheme="minorHAnsi" w:hAnsiTheme="minorHAnsi" w:cs="Calibri"/>
          <w:b/>
        </w:rPr>
        <w:t>Art.</w:t>
      </w:r>
      <w:r w:rsidR="004F7983">
        <w:rPr>
          <w:rFonts w:asciiTheme="minorHAnsi" w:hAnsiTheme="minorHAnsi" w:cs="Calibri"/>
          <w:b/>
        </w:rPr>
        <w:t>º</w:t>
      </w:r>
      <w:r w:rsidRPr="005012C7">
        <w:rPr>
          <w:rFonts w:asciiTheme="minorHAnsi" w:hAnsiTheme="minorHAnsi" w:cs="Calibri"/>
          <w:b/>
        </w:rPr>
        <w:t xml:space="preserve"> 4.º</w:t>
      </w:r>
      <w:r w:rsidR="004F7983">
        <w:rPr>
          <w:rFonts w:asciiTheme="minorHAnsi" w:hAnsiTheme="minorHAnsi" w:cs="Calibri"/>
          <w:b/>
        </w:rPr>
        <w:t>--------------------------------------------------------------------------------------------------------</w:t>
      </w:r>
    </w:p>
    <w:p w14:paraId="40C9AA0F" w14:textId="77777777" w:rsidR="000B3C36" w:rsidRPr="005012C7" w:rsidRDefault="000B3C36" w:rsidP="005012C7">
      <w:pPr>
        <w:spacing w:line="360" w:lineRule="auto"/>
        <w:jc w:val="both"/>
        <w:rPr>
          <w:rFonts w:asciiTheme="minorHAnsi" w:hAnsiTheme="minorHAnsi" w:cs="Calibri"/>
        </w:rPr>
      </w:pPr>
      <w:r w:rsidRPr="005012C7">
        <w:rPr>
          <w:rFonts w:asciiTheme="minorHAnsi" w:hAnsiTheme="minorHAnsi" w:cs="Calibri"/>
        </w:rPr>
        <w:t xml:space="preserve">1 – Na subscrição das </w:t>
      </w:r>
      <w:r w:rsidR="004F7983" w:rsidRPr="005012C7">
        <w:rPr>
          <w:rFonts w:asciiTheme="minorHAnsi" w:hAnsiTheme="minorHAnsi" w:cs="Calibri"/>
        </w:rPr>
        <w:t>ações</w:t>
      </w:r>
      <w:r w:rsidRPr="005012C7">
        <w:rPr>
          <w:rFonts w:asciiTheme="minorHAnsi" w:hAnsiTheme="minorHAnsi" w:cs="Calibri"/>
        </w:rPr>
        <w:t xml:space="preserve"> representativas de aumento de capital em dinheiro, terão preferência os </w:t>
      </w:r>
      <w:r w:rsidR="004F7983" w:rsidRPr="005012C7">
        <w:rPr>
          <w:rFonts w:asciiTheme="minorHAnsi" w:hAnsiTheme="minorHAnsi" w:cs="Calibri"/>
        </w:rPr>
        <w:t>acionistas</w:t>
      </w:r>
      <w:r w:rsidRPr="005012C7">
        <w:rPr>
          <w:rFonts w:asciiTheme="minorHAnsi" w:hAnsiTheme="minorHAnsi" w:cs="Calibri"/>
        </w:rPr>
        <w:t xml:space="preserve"> proporcionalmente ao número de </w:t>
      </w:r>
      <w:r w:rsidR="004F7983" w:rsidRPr="005012C7">
        <w:rPr>
          <w:rFonts w:asciiTheme="minorHAnsi" w:hAnsiTheme="minorHAnsi" w:cs="Calibri"/>
        </w:rPr>
        <w:t>ações</w:t>
      </w:r>
      <w:r w:rsidRPr="005012C7">
        <w:rPr>
          <w:rFonts w:asciiTheme="minorHAnsi" w:hAnsiTheme="minorHAnsi" w:cs="Calibri"/>
        </w:rPr>
        <w:t xml:space="preserve"> que possuírem à data da elevação do </w:t>
      </w:r>
      <w:r w:rsidR="00E527FD" w:rsidRPr="005012C7">
        <w:rPr>
          <w:rFonts w:asciiTheme="minorHAnsi" w:hAnsiTheme="minorHAnsi" w:cs="Calibri"/>
        </w:rPr>
        <w:t>capital.</w:t>
      </w:r>
      <w:r w:rsidR="00E527FD">
        <w:rPr>
          <w:rFonts w:asciiTheme="minorHAnsi" w:hAnsiTheme="minorHAnsi" w:cs="Calibri"/>
        </w:rPr>
        <w:t xml:space="preserve"> ------------------------------------------------------------------------------</w:t>
      </w:r>
    </w:p>
    <w:p w14:paraId="138DD23A" w14:textId="77777777" w:rsidR="000B3C36" w:rsidRPr="005012C7" w:rsidRDefault="000B3C36" w:rsidP="005012C7">
      <w:pPr>
        <w:spacing w:line="360" w:lineRule="auto"/>
        <w:jc w:val="both"/>
        <w:rPr>
          <w:rFonts w:asciiTheme="minorHAnsi" w:hAnsiTheme="minorHAnsi" w:cs="Calibri"/>
        </w:rPr>
      </w:pPr>
      <w:r w:rsidRPr="005012C7">
        <w:rPr>
          <w:rFonts w:asciiTheme="minorHAnsi" w:hAnsiTheme="minorHAnsi" w:cs="Calibri"/>
        </w:rPr>
        <w:t xml:space="preserve">2 – A assembleia geral pode limitar ou suprimir o direito de preferência dos </w:t>
      </w:r>
      <w:r w:rsidR="004F7983" w:rsidRPr="005012C7">
        <w:rPr>
          <w:rFonts w:asciiTheme="minorHAnsi" w:hAnsiTheme="minorHAnsi" w:cs="Calibri"/>
        </w:rPr>
        <w:t>acionistas</w:t>
      </w:r>
      <w:r w:rsidRPr="005012C7">
        <w:rPr>
          <w:rFonts w:asciiTheme="minorHAnsi" w:hAnsiTheme="minorHAnsi" w:cs="Calibri"/>
        </w:rPr>
        <w:t xml:space="preserve"> relativa</w:t>
      </w:r>
      <w:r w:rsidRPr="005012C7">
        <w:rPr>
          <w:rFonts w:asciiTheme="minorHAnsi" w:hAnsiTheme="minorHAnsi" w:cs="Calibri"/>
        </w:rPr>
        <w:softHyphen/>
        <w:t>mente a qualquer aumento de capital e nomeada</w:t>
      </w:r>
      <w:r w:rsidRPr="005012C7">
        <w:rPr>
          <w:rFonts w:asciiTheme="minorHAnsi" w:hAnsiTheme="minorHAnsi" w:cs="Calibri"/>
        </w:rPr>
        <w:softHyphen/>
        <w:t>mente para um aumento deliberado ou a deliberar pelo conselho de administração, nos termos admi</w:t>
      </w:r>
      <w:r w:rsidRPr="005012C7">
        <w:rPr>
          <w:rFonts w:asciiTheme="minorHAnsi" w:hAnsiTheme="minorHAnsi" w:cs="Calibri"/>
        </w:rPr>
        <w:softHyphen/>
        <w:t xml:space="preserve">tidos por </w:t>
      </w:r>
      <w:r w:rsidR="00E527FD" w:rsidRPr="005012C7">
        <w:rPr>
          <w:rFonts w:asciiTheme="minorHAnsi" w:hAnsiTheme="minorHAnsi" w:cs="Calibri"/>
        </w:rPr>
        <w:t>lei.</w:t>
      </w:r>
      <w:r w:rsidR="00E527FD">
        <w:rPr>
          <w:rFonts w:asciiTheme="minorHAnsi" w:hAnsiTheme="minorHAnsi" w:cs="Calibri"/>
        </w:rPr>
        <w:t xml:space="preserve"> ---------------------------------------------------------------------------------------------------------------</w:t>
      </w:r>
    </w:p>
    <w:p w14:paraId="42C6A734" w14:textId="77777777" w:rsidR="000B3C36" w:rsidRPr="005012C7" w:rsidRDefault="004F7983" w:rsidP="004F7983">
      <w:pPr>
        <w:spacing w:line="360" w:lineRule="auto"/>
        <w:jc w:val="both"/>
        <w:rPr>
          <w:rFonts w:asciiTheme="minorHAnsi" w:hAnsiTheme="minorHAnsi" w:cs="Calibri"/>
        </w:rPr>
      </w:pPr>
      <w:r>
        <w:rPr>
          <w:rFonts w:asciiTheme="minorHAnsi" w:hAnsiTheme="minorHAnsi" w:cs="Calibri"/>
        </w:rPr>
        <w:t>-------------------------------------------------------------------------------------------------------------------</w:t>
      </w:r>
    </w:p>
    <w:p w14:paraId="5A094F34" w14:textId="77777777" w:rsidR="000B3C36" w:rsidRPr="005012C7" w:rsidRDefault="000B3C36" w:rsidP="005012C7">
      <w:pPr>
        <w:spacing w:line="360" w:lineRule="auto"/>
        <w:jc w:val="both"/>
        <w:rPr>
          <w:rFonts w:asciiTheme="minorHAnsi" w:hAnsiTheme="minorHAnsi" w:cs="Calibri"/>
          <w:b/>
        </w:rPr>
      </w:pPr>
      <w:r w:rsidRPr="005012C7">
        <w:rPr>
          <w:rFonts w:asciiTheme="minorHAnsi" w:hAnsiTheme="minorHAnsi" w:cs="Calibri"/>
          <w:b/>
        </w:rPr>
        <w:t>Art.</w:t>
      </w:r>
      <w:r w:rsidR="004F7983">
        <w:rPr>
          <w:rFonts w:asciiTheme="minorHAnsi" w:hAnsiTheme="minorHAnsi" w:cs="Calibri"/>
          <w:b/>
        </w:rPr>
        <w:t>º</w:t>
      </w:r>
      <w:r w:rsidRPr="005012C7">
        <w:rPr>
          <w:rFonts w:asciiTheme="minorHAnsi" w:hAnsiTheme="minorHAnsi" w:cs="Calibri"/>
          <w:b/>
        </w:rPr>
        <w:t xml:space="preserve"> 5.º</w:t>
      </w:r>
      <w:r w:rsidR="004F7983">
        <w:rPr>
          <w:rFonts w:asciiTheme="minorHAnsi" w:hAnsiTheme="minorHAnsi" w:cs="Calibri"/>
          <w:b/>
        </w:rPr>
        <w:t>--------------------------------------------------------------------------------------------------------</w:t>
      </w:r>
    </w:p>
    <w:p w14:paraId="32306B83" w14:textId="77777777" w:rsidR="000B3C36" w:rsidRPr="005012C7" w:rsidRDefault="000B3C36" w:rsidP="005012C7">
      <w:pPr>
        <w:spacing w:line="360" w:lineRule="auto"/>
        <w:jc w:val="both"/>
        <w:rPr>
          <w:rFonts w:asciiTheme="minorHAnsi" w:hAnsiTheme="minorHAnsi" w:cs="Calibri"/>
        </w:rPr>
      </w:pPr>
      <w:r w:rsidRPr="005012C7">
        <w:rPr>
          <w:rFonts w:asciiTheme="minorHAnsi" w:hAnsiTheme="minorHAnsi" w:cs="Calibri"/>
        </w:rPr>
        <w:t>1 – Na realização de entradas referentes a au</w:t>
      </w:r>
      <w:r w:rsidRPr="005012C7">
        <w:rPr>
          <w:rFonts w:asciiTheme="minorHAnsi" w:hAnsiTheme="minorHAnsi" w:cs="Calibri"/>
        </w:rPr>
        <w:softHyphen/>
        <w:t xml:space="preserve">mento de capital social, o </w:t>
      </w:r>
      <w:r w:rsidR="004F7983" w:rsidRPr="005012C7">
        <w:rPr>
          <w:rFonts w:asciiTheme="minorHAnsi" w:hAnsiTheme="minorHAnsi" w:cs="Calibri"/>
        </w:rPr>
        <w:t>acionista</w:t>
      </w:r>
      <w:r w:rsidRPr="005012C7">
        <w:rPr>
          <w:rFonts w:asciiTheme="minorHAnsi" w:hAnsiTheme="minorHAnsi" w:cs="Calibri"/>
        </w:rPr>
        <w:t xml:space="preserve"> entrará em mora, nos termos legais, após </w:t>
      </w:r>
      <w:r w:rsidR="00E527FD" w:rsidRPr="005012C7">
        <w:rPr>
          <w:rFonts w:asciiTheme="minorHAnsi" w:hAnsiTheme="minorHAnsi" w:cs="Calibri"/>
        </w:rPr>
        <w:t>interpelação.</w:t>
      </w:r>
      <w:r w:rsidR="00E527FD">
        <w:rPr>
          <w:rFonts w:asciiTheme="minorHAnsi" w:hAnsiTheme="minorHAnsi" w:cs="Calibri"/>
        </w:rPr>
        <w:t xml:space="preserve"> -----------------------------------------</w:t>
      </w:r>
    </w:p>
    <w:p w14:paraId="06995078" w14:textId="77777777" w:rsidR="000B3C36" w:rsidRPr="005012C7" w:rsidRDefault="000B3C36" w:rsidP="005012C7">
      <w:pPr>
        <w:spacing w:line="360" w:lineRule="auto"/>
        <w:jc w:val="both"/>
        <w:rPr>
          <w:rFonts w:asciiTheme="minorHAnsi" w:hAnsiTheme="minorHAnsi" w:cs="Calibri"/>
        </w:rPr>
      </w:pPr>
      <w:r w:rsidRPr="005012C7">
        <w:rPr>
          <w:rFonts w:asciiTheme="minorHAnsi" w:hAnsiTheme="minorHAnsi" w:cs="Calibri"/>
        </w:rPr>
        <w:t xml:space="preserve">2 – Os </w:t>
      </w:r>
      <w:r w:rsidR="004F7983" w:rsidRPr="005012C7">
        <w:rPr>
          <w:rFonts w:asciiTheme="minorHAnsi" w:hAnsiTheme="minorHAnsi" w:cs="Calibri"/>
        </w:rPr>
        <w:t>acionistas</w:t>
      </w:r>
      <w:r w:rsidRPr="005012C7">
        <w:rPr>
          <w:rFonts w:asciiTheme="minorHAnsi" w:hAnsiTheme="minorHAnsi" w:cs="Calibri"/>
        </w:rPr>
        <w:t xml:space="preserve"> que se encontrem em mora serão avisados por carta registada de que lhes é con</w:t>
      </w:r>
      <w:r w:rsidRPr="005012C7">
        <w:rPr>
          <w:rFonts w:asciiTheme="minorHAnsi" w:hAnsiTheme="minorHAnsi" w:cs="Calibri"/>
        </w:rPr>
        <w:softHyphen/>
        <w:t xml:space="preserve">cedido um novo prazo de noventa dias para </w:t>
      </w:r>
      <w:r w:rsidR="004F7983" w:rsidRPr="005012C7">
        <w:rPr>
          <w:rFonts w:asciiTheme="minorHAnsi" w:hAnsiTheme="minorHAnsi" w:cs="Calibri"/>
        </w:rPr>
        <w:t>efetuar</w:t>
      </w:r>
      <w:r w:rsidRPr="005012C7">
        <w:rPr>
          <w:rFonts w:asciiTheme="minorHAnsi" w:hAnsiTheme="minorHAnsi" w:cs="Calibri"/>
        </w:rPr>
        <w:t xml:space="preserve"> o pagamento da importância em dívida, acres</w:t>
      </w:r>
      <w:r w:rsidRPr="005012C7">
        <w:rPr>
          <w:rFonts w:asciiTheme="minorHAnsi" w:hAnsiTheme="minorHAnsi" w:cs="Calibri"/>
        </w:rPr>
        <w:softHyphen/>
        <w:t xml:space="preserve">cida de juros moratórios à taxa máxima permitida por lei, sob pena de perderem a favor da sociedade as </w:t>
      </w:r>
      <w:r w:rsidR="004F7983" w:rsidRPr="005012C7">
        <w:rPr>
          <w:rFonts w:asciiTheme="minorHAnsi" w:hAnsiTheme="minorHAnsi" w:cs="Calibri"/>
        </w:rPr>
        <w:t>ações</w:t>
      </w:r>
      <w:r w:rsidRPr="005012C7">
        <w:rPr>
          <w:rFonts w:asciiTheme="minorHAnsi" w:hAnsiTheme="minorHAnsi" w:cs="Calibri"/>
        </w:rPr>
        <w:t xml:space="preserve"> em relação às quais se verificar a mora e ainda os pagamentos </w:t>
      </w:r>
      <w:r w:rsidR="004F7983" w:rsidRPr="005012C7">
        <w:rPr>
          <w:rFonts w:asciiTheme="minorHAnsi" w:hAnsiTheme="minorHAnsi" w:cs="Calibri"/>
        </w:rPr>
        <w:t>efetuados</w:t>
      </w:r>
      <w:r w:rsidRPr="005012C7">
        <w:rPr>
          <w:rFonts w:asciiTheme="minorHAnsi" w:hAnsiTheme="minorHAnsi" w:cs="Calibri"/>
        </w:rPr>
        <w:t xml:space="preserve"> quanto a essas </w:t>
      </w:r>
      <w:r w:rsidR="00E527FD" w:rsidRPr="005012C7">
        <w:rPr>
          <w:rFonts w:asciiTheme="minorHAnsi" w:hAnsiTheme="minorHAnsi" w:cs="Calibri"/>
        </w:rPr>
        <w:t>ações.</w:t>
      </w:r>
      <w:r w:rsidR="00E527FD">
        <w:rPr>
          <w:rFonts w:asciiTheme="minorHAnsi" w:hAnsiTheme="minorHAnsi" w:cs="Calibri"/>
        </w:rPr>
        <w:t xml:space="preserve"> ---------------------------------</w:t>
      </w:r>
    </w:p>
    <w:p w14:paraId="42B0B0D5" w14:textId="77777777" w:rsidR="000B3C36" w:rsidRPr="005012C7" w:rsidRDefault="000B3C36" w:rsidP="005012C7">
      <w:pPr>
        <w:spacing w:line="360" w:lineRule="auto"/>
        <w:jc w:val="both"/>
        <w:rPr>
          <w:rFonts w:asciiTheme="minorHAnsi" w:hAnsiTheme="minorHAnsi" w:cs="Calibri"/>
        </w:rPr>
      </w:pPr>
      <w:r w:rsidRPr="005012C7">
        <w:rPr>
          <w:rFonts w:asciiTheme="minorHAnsi" w:hAnsiTheme="minorHAnsi" w:cs="Calibri"/>
        </w:rPr>
        <w:lastRenderedPageBreak/>
        <w:t>3 – As perdas referidas no número anterior de</w:t>
      </w:r>
      <w:r w:rsidRPr="005012C7">
        <w:rPr>
          <w:rFonts w:asciiTheme="minorHAnsi" w:hAnsiTheme="minorHAnsi" w:cs="Calibri"/>
        </w:rPr>
        <w:softHyphen/>
        <w:t xml:space="preserve">vem ser comunicadas por carta registada aos </w:t>
      </w:r>
      <w:r w:rsidR="00E527FD" w:rsidRPr="005012C7">
        <w:rPr>
          <w:rFonts w:asciiTheme="minorHAnsi" w:hAnsiTheme="minorHAnsi" w:cs="Calibri"/>
        </w:rPr>
        <w:t>inte</w:t>
      </w:r>
      <w:r w:rsidR="00E527FD" w:rsidRPr="005012C7">
        <w:rPr>
          <w:rFonts w:asciiTheme="minorHAnsi" w:hAnsiTheme="minorHAnsi" w:cs="Calibri"/>
        </w:rPr>
        <w:softHyphen/>
        <w:t>res</w:t>
      </w:r>
      <w:r w:rsidR="00E527FD" w:rsidRPr="005012C7">
        <w:rPr>
          <w:rFonts w:asciiTheme="minorHAnsi" w:hAnsiTheme="minorHAnsi" w:cs="Calibri"/>
        </w:rPr>
        <w:softHyphen/>
        <w:t>sados.</w:t>
      </w:r>
      <w:r w:rsidR="00E527FD">
        <w:rPr>
          <w:rFonts w:asciiTheme="minorHAnsi" w:hAnsiTheme="minorHAnsi" w:cs="Calibri"/>
        </w:rPr>
        <w:t xml:space="preserve"> --------------------------------------------------------------------------------------------</w:t>
      </w:r>
    </w:p>
    <w:p w14:paraId="0F7CBFC9" w14:textId="77777777" w:rsidR="000B3C36" w:rsidRPr="005012C7" w:rsidRDefault="000B3C36" w:rsidP="005012C7">
      <w:pPr>
        <w:spacing w:line="360" w:lineRule="auto"/>
        <w:jc w:val="both"/>
        <w:rPr>
          <w:rFonts w:asciiTheme="minorHAnsi" w:hAnsiTheme="minorHAnsi" w:cs="Calibri"/>
        </w:rPr>
      </w:pPr>
      <w:r w:rsidRPr="005012C7">
        <w:rPr>
          <w:rFonts w:asciiTheme="minorHAnsi" w:hAnsiTheme="minorHAnsi" w:cs="Calibri"/>
        </w:rPr>
        <w:t>4 – Deve também ser publicado um anúncio onde constem, sem referência aos titulares, os nú</w:t>
      </w:r>
      <w:r w:rsidRPr="005012C7">
        <w:rPr>
          <w:rFonts w:asciiTheme="minorHAnsi" w:hAnsiTheme="minorHAnsi" w:cs="Calibri"/>
        </w:rPr>
        <w:softHyphen/>
        <w:t xml:space="preserve">meros das </w:t>
      </w:r>
      <w:r w:rsidR="004F7983" w:rsidRPr="005012C7">
        <w:rPr>
          <w:rFonts w:asciiTheme="minorHAnsi" w:hAnsiTheme="minorHAnsi" w:cs="Calibri"/>
        </w:rPr>
        <w:t>ações</w:t>
      </w:r>
      <w:r w:rsidRPr="005012C7">
        <w:rPr>
          <w:rFonts w:asciiTheme="minorHAnsi" w:hAnsiTheme="minorHAnsi" w:cs="Calibri"/>
        </w:rPr>
        <w:t xml:space="preserve"> perdidas a favor da sociedade e a data da </w:t>
      </w:r>
      <w:r w:rsidR="00E527FD" w:rsidRPr="005012C7">
        <w:rPr>
          <w:rFonts w:asciiTheme="minorHAnsi" w:hAnsiTheme="minorHAnsi" w:cs="Calibri"/>
        </w:rPr>
        <w:t>perda.</w:t>
      </w:r>
      <w:r w:rsidR="00E527FD">
        <w:rPr>
          <w:rFonts w:asciiTheme="minorHAnsi" w:hAnsiTheme="minorHAnsi" w:cs="Calibri"/>
        </w:rPr>
        <w:t xml:space="preserve"> --------</w:t>
      </w:r>
    </w:p>
    <w:p w14:paraId="3FD644C8" w14:textId="77777777" w:rsidR="000B3C36" w:rsidRPr="005012C7" w:rsidRDefault="000B3C36" w:rsidP="005012C7">
      <w:pPr>
        <w:spacing w:line="360" w:lineRule="auto"/>
        <w:jc w:val="both"/>
        <w:rPr>
          <w:rFonts w:asciiTheme="minorHAnsi" w:hAnsiTheme="minorHAnsi" w:cs="Calibri"/>
        </w:rPr>
      </w:pPr>
      <w:r w:rsidRPr="005012C7">
        <w:rPr>
          <w:rFonts w:asciiTheme="minorHAnsi" w:hAnsiTheme="minorHAnsi" w:cs="Calibri"/>
        </w:rPr>
        <w:t xml:space="preserve">5 – As </w:t>
      </w:r>
      <w:r w:rsidR="004F7983" w:rsidRPr="005012C7">
        <w:rPr>
          <w:rFonts w:asciiTheme="minorHAnsi" w:hAnsiTheme="minorHAnsi" w:cs="Calibri"/>
        </w:rPr>
        <w:t>ações</w:t>
      </w:r>
      <w:r w:rsidRPr="005012C7">
        <w:rPr>
          <w:rFonts w:asciiTheme="minorHAnsi" w:hAnsiTheme="minorHAnsi" w:cs="Calibri"/>
        </w:rPr>
        <w:t xml:space="preserve"> serão oferecidas aos demais </w:t>
      </w:r>
      <w:r w:rsidR="004F7983" w:rsidRPr="005012C7">
        <w:rPr>
          <w:rFonts w:asciiTheme="minorHAnsi" w:hAnsiTheme="minorHAnsi" w:cs="Calibri"/>
        </w:rPr>
        <w:t>acionistas</w:t>
      </w:r>
      <w:r w:rsidRPr="005012C7">
        <w:rPr>
          <w:rFonts w:asciiTheme="minorHAnsi" w:hAnsiTheme="minorHAnsi" w:cs="Calibri"/>
        </w:rPr>
        <w:t xml:space="preserve"> na proporção da sua participação no capital social ou, se algum ou alguns não manifestarem inte</w:t>
      </w:r>
      <w:r w:rsidRPr="005012C7">
        <w:rPr>
          <w:rFonts w:asciiTheme="minorHAnsi" w:hAnsiTheme="minorHAnsi" w:cs="Calibri"/>
        </w:rPr>
        <w:softHyphen/>
        <w:t xml:space="preserve">resse na aquisição, àqueles que se dispuseram a adquiri-las, procedendo-se a rateio, se </w:t>
      </w:r>
      <w:r w:rsidR="00B11E41" w:rsidRPr="005012C7">
        <w:rPr>
          <w:rFonts w:asciiTheme="minorHAnsi" w:hAnsiTheme="minorHAnsi" w:cs="Calibri"/>
        </w:rPr>
        <w:t>necessário.</w:t>
      </w:r>
      <w:r w:rsidR="00B11E41">
        <w:rPr>
          <w:rFonts w:asciiTheme="minorHAnsi" w:hAnsiTheme="minorHAnsi" w:cs="Calibri"/>
        </w:rPr>
        <w:t xml:space="preserve"> ---------</w:t>
      </w:r>
    </w:p>
    <w:p w14:paraId="1A19806E" w14:textId="77777777" w:rsidR="000B3C36" w:rsidRPr="005012C7" w:rsidRDefault="000B3C36" w:rsidP="005012C7">
      <w:pPr>
        <w:spacing w:line="360" w:lineRule="auto"/>
        <w:jc w:val="both"/>
        <w:rPr>
          <w:rFonts w:asciiTheme="minorHAnsi" w:hAnsiTheme="minorHAnsi" w:cs="Calibri"/>
        </w:rPr>
      </w:pPr>
      <w:r w:rsidRPr="005012C7">
        <w:rPr>
          <w:rFonts w:asciiTheme="minorHAnsi" w:hAnsiTheme="minorHAnsi" w:cs="Calibri"/>
        </w:rPr>
        <w:t xml:space="preserve">6 – Enquanto se verificar a situação de mora ficarão suspensos todos os direitos sociais relativos às </w:t>
      </w:r>
      <w:r w:rsidR="004F7983" w:rsidRPr="005012C7">
        <w:rPr>
          <w:rFonts w:asciiTheme="minorHAnsi" w:hAnsiTheme="minorHAnsi" w:cs="Calibri"/>
        </w:rPr>
        <w:t>ações</w:t>
      </w:r>
      <w:r w:rsidRPr="005012C7">
        <w:rPr>
          <w:rFonts w:asciiTheme="minorHAnsi" w:hAnsiTheme="minorHAnsi" w:cs="Calibri"/>
        </w:rPr>
        <w:t xml:space="preserve"> em </w:t>
      </w:r>
      <w:r w:rsidR="00B11E41" w:rsidRPr="005012C7">
        <w:rPr>
          <w:rFonts w:asciiTheme="minorHAnsi" w:hAnsiTheme="minorHAnsi" w:cs="Calibri"/>
        </w:rPr>
        <w:t>causa.</w:t>
      </w:r>
      <w:r w:rsidR="00B11E41">
        <w:rPr>
          <w:rFonts w:asciiTheme="minorHAnsi" w:hAnsiTheme="minorHAnsi" w:cs="Calibri"/>
        </w:rPr>
        <w:t xml:space="preserve"> -----------------------------------------------------------------------------</w:t>
      </w:r>
    </w:p>
    <w:p w14:paraId="5F60B248" w14:textId="77777777" w:rsidR="000B3C36" w:rsidRPr="005012C7" w:rsidRDefault="004F7983" w:rsidP="004F7983">
      <w:pPr>
        <w:spacing w:line="360" w:lineRule="auto"/>
        <w:jc w:val="both"/>
        <w:rPr>
          <w:rFonts w:asciiTheme="minorHAnsi" w:hAnsiTheme="minorHAnsi" w:cs="Calibri"/>
        </w:rPr>
      </w:pPr>
      <w:r>
        <w:rPr>
          <w:rFonts w:asciiTheme="minorHAnsi" w:hAnsiTheme="minorHAnsi" w:cs="Calibri"/>
        </w:rPr>
        <w:t>-------------------------------------------------------------------------------------------------------------------</w:t>
      </w:r>
    </w:p>
    <w:p w14:paraId="1BA46873" w14:textId="77777777" w:rsidR="000B3C36" w:rsidRPr="005012C7" w:rsidRDefault="000B3C36" w:rsidP="005012C7">
      <w:pPr>
        <w:spacing w:line="360" w:lineRule="auto"/>
        <w:jc w:val="both"/>
        <w:rPr>
          <w:rFonts w:asciiTheme="minorHAnsi" w:hAnsiTheme="minorHAnsi" w:cs="Calibri"/>
          <w:b/>
        </w:rPr>
      </w:pPr>
      <w:r w:rsidRPr="005012C7">
        <w:rPr>
          <w:rFonts w:asciiTheme="minorHAnsi" w:hAnsiTheme="minorHAnsi" w:cs="Calibri"/>
          <w:b/>
        </w:rPr>
        <w:t>Art.</w:t>
      </w:r>
      <w:r w:rsidR="004F7983">
        <w:rPr>
          <w:rFonts w:asciiTheme="minorHAnsi" w:hAnsiTheme="minorHAnsi" w:cs="Calibri"/>
          <w:b/>
        </w:rPr>
        <w:t>º</w:t>
      </w:r>
      <w:r w:rsidRPr="005012C7">
        <w:rPr>
          <w:rFonts w:asciiTheme="minorHAnsi" w:hAnsiTheme="minorHAnsi" w:cs="Calibri"/>
          <w:b/>
        </w:rPr>
        <w:t xml:space="preserve"> 6.º</w:t>
      </w:r>
      <w:r w:rsidR="004F7983">
        <w:rPr>
          <w:rFonts w:asciiTheme="minorHAnsi" w:hAnsiTheme="minorHAnsi" w:cs="Calibri"/>
          <w:b/>
        </w:rPr>
        <w:t>--------------------------------------------------------------------------------------------------------</w:t>
      </w:r>
    </w:p>
    <w:p w14:paraId="0D47B3A9" w14:textId="77777777" w:rsidR="000B3C36" w:rsidRPr="005012C7" w:rsidRDefault="000B3C36" w:rsidP="005012C7">
      <w:pPr>
        <w:spacing w:line="360" w:lineRule="auto"/>
        <w:jc w:val="both"/>
        <w:rPr>
          <w:rFonts w:asciiTheme="minorHAnsi" w:hAnsiTheme="minorHAnsi" w:cs="Calibri"/>
        </w:rPr>
      </w:pPr>
      <w:r w:rsidRPr="005012C7">
        <w:rPr>
          <w:rFonts w:asciiTheme="minorHAnsi" w:hAnsiTheme="minorHAnsi" w:cs="Calibri"/>
        </w:rPr>
        <w:t xml:space="preserve">A sociedade poderá emitir obrigações de todos os tipos previstos na lei, em conformidade com o que for deliberado em assembleia </w:t>
      </w:r>
      <w:r w:rsidR="00B11E41" w:rsidRPr="005012C7">
        <w:rPr>
          <w:rFonts w:asciiTheme="minorHAnsi" w:hAnsiTheme="minorHAnsi" w:cs="Calibri"/>
        </w:rPr>
        <w:t>geral.</w:t>
      </w:r>
      <w:r w:rsidR="00B11E41">
        <w:rPr>
          <w:rFonts w:asciiTheme="minorHAnsi" w:hAnsiTheme="minorHAnsi" w:cs="Calibri"/>
        </w:rPr>
        <w:t xml:space="preserve"> ---------------------------------</w:t>
      </w:r>
    </w:p>
    <w:p w14:paraId="12C4107F" w14:textId="77777777" w:rsidR="000B3C36" w:rsidRPr="005012C7" w:rsidRDefault="004F7983" w:rsidP="004F7983">
      <w:pPr>
        <w:spacing w:line="360" w:lineRule="auto"/>
        <w:jc w:val="both"/>
        <w:rPr>
          <w:rFonts w:asciiTheme="minorHAnsi" w:hAnsiTheme="minorHAnsi" w:cs="Calibri"/>
        </w:rPr>
      </w:pPr>
      <w:r>
        <w:rPr>
          <w:rFonts w:asciiTheme="minorHAnsi" w:hAnsiTheme="minorHAnsi" w:cs="Calibri"/>
        </w:rPr>
        <w:t>-------------------------------------------------------------------------------------------------------------------</w:t>
      </w:r>
    </w:p>
    <w:p w14:paraId="06B99129" w14:textId="77777777" w:rsidR="000B3C36" w:rsidRPr="005012C7" w:rsidRDefault="000B3C36" w:rsidP="005012C7">
      <w:pPr>
        <w:spacing w:line="360" w:lineRule="auto"/>
        <w:jc w:val="both"/>
        <w:rPr>
          <w:rFonts w:asciiTheme="minorHAnsi" w:hAnsiTheme="minorHAnsi" w:cs="Calibri"/>
          <w:b/>
        </w:rPr>
      </w:pPr>
      <w:r w:rsidRPr="005012C7">
        <w:rPr>
          <w:rFonts w:asciiTheme="minorHAnsi" w:hAnsiTheme="minorHAnsi" w:cs="Calibri"/>
          <w:b/>
        </w:rPr>
        <w:t>Art.</w:t>
      </w:r>
      <w:r w:rsidR="004F7983">
        <w:rPr>
          <w:rFonts w:asciiTheme="minorHAnsi" w:hAnsiTheme="minorHAnsi" w:cs="Calibri"/>
          <w:b/>
        </w:rPr>
        <w:t>º</w:t>
      </w:r>
      <w:r w:rsidRPr="005012C7">
        <w:rPr>
          <w:rFonts w:asciiTheme="minorHAnsi" w:hAnsiTheme="minorHAnsi" w:cs="Calibri"/>
          <w:b/>
        </w:rPr>
        <w:t xml:space="preserve"> 7.º</w:t>
      </w:r>
      <w:r w:rsidR="004F7983">
        <w:rPr>
          <w:rFonts w:asciiTheme="minorHAnsi" w:hAnsiTheme="minorHAnsi" w:cs="Calibri"/>
          <w:b/>
        </w:rPr>
        <w:t>--------------------------------------------------------------------------------------------------------</w:t>
      </w:r>
    </w:p>
    <w:p w14:paraId="18028E24" w14:textId="77777777" w:rsidR="000B3C36" w:rsidRPr="005012C7" w:rsidRDefault="000B3C36" w:rsidP="005012C7">
      <w:pPr>
        <w:spacing w:line="360" w:lineRule="auto"/>
        <w:jc w:val="both"/>
        <w:rPr>
          <w:rFonts w:asciiTheme="minorHAnsi" w:hAnsiTheme="minorHAnsi" w:cs="Calibri"/>
        </w:rPr>
      </w:pPr>
      <w:r w:rsidRPr="005012C7">
        <w:rPr>
          <w:rFonts w:asciiTheme="minorHAnsi" w:hAnsiTheme="minorHAnsi" w:cs="Calibri"/>
        </w:rPr>
        <w:t xml:space="preserve">1 – A sociedade poderá adquirir </w:t>
      </w:r>
      <w:r w:rsidR="004F7983" w:rsidRPr="005012C7">
        <w:rPr>
          <w:rFonts w:asciiTheme="minorHAnsi" w:hAnsiTheme="minorHAnsi" w:cs="Calibri"/>
        </w:rPr>
        <w:t>ações</w:t>
      </w:r>
      <w:r w:rsidRPr="005012C7">
        <w:rPr>
          <w:rFonts w:asciiTheme="minorHAnsi" w:hAnsiTheme="minorHAnsi" w:cs="Calibri"/>
        </w:rPr>
        <w:t xml:space="preserve"> e obri</w:t>
      </w:r>
      <w:r w:rsidRPr="005012C7">
        <w:rPr>
          <w:rFonts w:asciiTheme="minorHAnsi" w:hAnsiTheme="minorHAnsi" w:cs="Calibri"/>
        </w:rPr>
        <w:softHyphen/>
        <w:t xml:space="preserve">gações próprias dentro dos limites legais e praticar sobre elas todas as operações que a lei </w:t>
      </w:r>
      <w:r w:rsidR="00B11E41" w:rsidRPr="005012C7">
        <w:rPr>
          <w:rFonts w:asciiTheme="minorHAnsi" w:hAnsiTheme="minorHAnsi" w:cs="Calibri"/>
        </w:rPr>
        <w:t>permita.</w:t>
      </w:r>
      <w:r w:rsidR="00B11E41">
        <w:rPr>
          <w:rFonts w:asciiTheme="minorHAnsi" w:hAnsiTheme="minorHAnsi" w:cs="Calibri"/>
        </w:rPr>
        <w:t xml:space="preserve"> ----------------------------------------</w:t>
      </w:r>
    </w:p>
    <w:p w14:paraId="3513B00E" w14:textId="77777777" w:rsidR="000B3C36" w:rsidRPr="005012C7" w:rsidRDefault="000B3C36" w:rsidP="005012C7">
      <w:pPr>
        <w:spacing w:line="360" w:lineRule="auto"/>
        <w:jc w:val="both"/>
        <w:rPr>
          <w:rFonts w:asciiTheme="minorHAnsi" w:hAnsiTheme="minorHAnsi" w:cs="Calibri"/>
        </w:rPr>
      </w:pPr>
      <w:r w:rsidRPr="005012C7">
        <w:rPr>
          <w:rFonts w:asciiTheme="minorHAnsi" w:hAnsiTheme="minorHAnsi" w:cs="Calibri"/>
        </w:rPr>
        <w:t xml:space="preserve">2 – Enquanto pertencerem à sociedade, as </w:t>
      </w:r>
      <w:r w:rsidR="004F7983" w:rsidRPr="005012C7">
        <w:rPr>
          <w:rFonts w:asciiTheme="minorHAnsi" w:hAnsiTheme="minorHAnsi" w:cs="Calibri"/>
        </w:rPr>
        <w:t>ações</w:t>
      </w:r>
      <w:r w:rsidRPr="005012C7">
        <w:rPr>
          <w:rFonts w:asciiTheme="minorHAnsi" w:hAnsiTheme="minorHAnsi" w:cs="Calibri"/>
        </w:rPr>
        <w:t xml:space="preserve"> não têm quaisquer direitos sociais, salvo o de participação em aumento de capital por incorpo</w:t>
      </w:r>
      <w:r w:rsidRPr="005012C7">
        <w:rPr>
          <w:rFonts w:asciiTheme="minorHAnsi" w:hAnsiTheme="minorHAnsi" w:cs="Calibri"/>
        </w:rPr>
        <w:softHyphen/>
        <w:t>ra</w:t>
      </w:r>
      <w:r w:rsidRPr="005012C7">
        <w:rPr>
          <w:rFonts w:asciiTheme="minorHAnsi" w:hAnsiTheme="minorHAnsi" w:cs="Calibri"/>
        </w:rPr>
        <w:softHyphen/>
        <w:t xml:space="preserve">ção de reservas, se a assembleia geral não deliberar </w:t>
      </w:r>
      <w:r w:rsidR="00B11E41" w:rsidRPr="005012C7">
        <w:rPr>
          <w:rFonts w:asciiTheme="minorHAnsi" w:hAnsiTheme="minorHAnsi" w:cs="Calibri"/>
        </w:rPr>
        <w:t>diversamente.</w:t>
      </w:r>
      <w:r w:rsidR="00B11E41">
        <w:rPr>
          <w:rFonts w:asciiTheme="minorHAnsi" w:hAnsiTheme="minorHAnsi" w:cs="Calibri"/>
        </w:rPr>
        <w:t xml:space="preserve"> ------------------------------------------------------</w:t>
      </w:r>
    </w:p>
    <w:p w14:paraId="4F55CCAC" w14:textId="77777777" w:rsidR="000B3C36" w:rsidRPr="005012C7" w:rsidRDefault="004F7983" w:rsidP="004F7983">
      <w:pPr>
        <w:spacing w:line="360" w:lineRule="auto"/>
        <w:jc w:val="both"/>
        <w:rPr>
          <w:rFonts w:asciiTheme="minorHAnsi" w:hAnsiTheme="minorHAnsi" w:cs="Calibri"/>
        </w:rPr>
      </w:pPr>
      <w:r>
        <w:rPr>
          <w:rFonts w:asciiTheme="minorHAnsi" w:hAnsiTheme="minorHAnsi" w:cs="Calibri"/>
        </w:rPr>
        <w:t>-------------------------------------------------------------------------------------------------------------------</w:t>
      </w:r>
    </w:p>
    <w:p w14:paraId="2999B62E" w14:textId="77777777" w:rsidR="000B3C36" w:rsidRPr="005012C7" w:rsidRDefault="000B3C36" w:rsidP="005012C7">
      <w:pPr>
        <w:spacing w:line="360" w:lineRule="auto"/>
        <w:jc w:val="both"/>
        <w:rPr>
          <w:rFonts w:asciiTheme="minorHAnsi" w:hAnsiTheme="minorHAnsi" w:cs="Calibri"/>
          <w:b/>
        </w:rPr>
      </w:pPr>
      <w:r w:rsidRPr="005012C7">
        <w:rPr>
          <w:rFonts w:asciiTheme="minorHAnsi" w:hAnsiTheme="minorHAnsi" w:cs="Calibri"/>
          <w:b/>
        </w:rPr>
        <w:t>Art.</w:t>
      </w:r>
      <w:r w:rsidR="004F7983">
        <w:rPr>
          <w:rFonts w:asciiTheme="minorHAnsi" w:hAnsiTheme="minorHAnsi" w:cs="Calibri"/>
          <w:b/>
        </w:rPr>
        <w:t>º</w:t>
      </w:r>
      <w:r w:rsidRPr="005012C7">
        <w:rPr>
          <w:rFonts w:asciiTheme="minorHAnsi" w:hAnsiTheme="minorHAnsi" w:cs="Calibri"/>
          <w:b/>
        </w:rPr>
        <w:t xml:space="preserve"> 8.º</w:t>
      </w:r>
      <w:r w:rsidR="004F7983">
        <w:rPr>
          <w:rFonts w:asciiTheme="minorHAnsi" w:hAnsiTheme="minorHAnsi" w:cs="Calibri"/>
          <w:b/>
        </w:rPr>
        <w:t>--------------------------------------------------------------------------------------------------------</w:t>
      </w:r>
    </w:p>
    <w:p w14:paraId="08EED86F" w14:textId="77777777" w:rsidR="000B3C36" w:rsidRPr="005012C7" w:rsidRDefault="000B3C36" w:rsidP="005012C7">
      <w:pPr>
        <w:spacing w:line="360" w:lineRule="auto"/>
        <w:jc w:val="both"/>
        <w:rPr>
          <w:rFonts w:asciiTheme="minorHAnsi" w:hAnsiTheme="minorHAnsi" w:cs="Calibri"/>
        </w:rPr>
      </w:pPr>
      <w:r w:rsidRPr="005012C7">
        <w:rPr>
          <w:rFonts w:asciiTheme="minorHAnsi" w:hAnsiTheme="minorHAnsi" w:cs="Calibri"/>
        </w:rPr>
        <w:t xml:space="preserve">1 – A sociedade é administrada por um conselho de administração (1), composto por um número ímpar de membros, </w:t>
      </w:r>
      <w:r w:rsidR="004F7983" w:rsidRPr="005012C7">
        <w:rPr>
          <w:rFonts w:asciiTheme="minorHAnsi" w:hAnsiTheme="minorHAnsi" w:cs="Calibri"/>
        </w:rPr>
        <w:t>acionistas</w:t>
      </w:r>
      <w:r w:rsidRPr="005012C7">
        <w:rPr>
          <w:rFonts w:asciiTheme="minorHAnsi" w:hAnsiTheme="minorHAnsi" w:cs="Calibri"/>
        </w:rPr>
        <w:t xml:space="preserve"> ou não, com um mínimo de três e máximo de sete, eleitos por um período de qua</w:t>
      </w:r>
      <w:r w:rsidRPr="005012C7">
        <w:rPr>
          <w:rFonts w:asciiTheme="minorHAnsi" w:hAnsiTheme="minorHAnsi" w:cs="Calibri"/>
        </w:rPr>
        <w:softHyphen/>
        <w:t xml:space="preserve">tro anos e reelegíveis uma ou mais </w:t>
      </w:r>
      <w:r w:rsidR="00B11E41" w:rsidRPr="005012C7">
        <w:rPr>
          <w:rFonts w:asciiTheme="minorHAnsi" w:hAnsiTheme="minorHAnsi" w:cs="Calibri"/>
        </w:rPr>
        <w:t>vezes.</w:t>
      </w:r>
      <w:r w:rsidR="00B11E41">
        <w:rPr>
          <w:rFonts w:asciiTheme="minorHAnsi" w:hAnsiTheme="minorHAnsi" w:cs="Calibri"/>
        </w:rPr>
        <w:t xml:space="preserve"> --------</w:t>
      </w:r>
    </w:p>
    <w:p w14:paraId="4DF1C602" w14:textId="77777777" w:rsidR="000B3C36" w:rsidRPr="005012C7" w:rsidRDefault="000B3C36" w:rsidP="005012C7">
      <w:pPr>
        <w:spacing w:line="360" w:lineRule="auto"/>
        <w:jc w:val="both"/>
        <w:rPr>
          <w:rFonts w:asciiTheme="minorHAnsi" w:hAnsiTheme="minorHAnsi" w:cs="Calibri"/>
        </w:rPr>
      </w:pPr>
      <w:r w:rsidRPr="005012C7">
        <w:rPr>
          <w:rFonts w:asciiTheme="minorHAnsi" w:hAnsiTheme="minorHAnsi" w:cs="Calibri"/>
        </w:rPr>
        <w:t>2 – A assembleia geral fixará o número de admi</w:t>
      </w:r>
      <w:r w:rsidRPr="005012C7">
        <w:rPr>
          <w:rFonts w:asciiTheme="minorHAnsi" w:hAnsiTheme="minorHAnsi" w:cs="Calibri"/>
        </w:rPr>
        <w:softHyphen/>
        <w:t>nistradores dentro dos limites estabelecidos e pro</w:t>
      </w:r>
      <w:r w:rsidRPr="005012C7">
        <w:rPr>
          <w:rFonts w:asciiTheme="minorHAnsi" w:hAnsiTheme="minorHAnsi" w:cs="Calibri"/>
        </w:rPr>
        <w:softHyphen/>
        <w:t>cederá à designação, de entre os administra</w:t>
      </w:r>
      <w:r w:rsidRPr="005012C7">
        <w:rPr>
          <w:rFonts w:asciiTheme="minorHAnsi" w:hAnsiTheme="minorHAnsi" w:cs="Calibri"/>
        </w:rPr>
        <w:softHyphen/>
        <w:t>do</w:t>
      </w:r>
      <w:r w:rsidRPr="005012C7">
        <w:rPr>
          <w:rFonts w:asciiTheme="minorHAnsi" w:hAnsiTheme="minorHAnsi" w:cs="Calibri"/>
        </w:rPr>
        <w:softHyphen/>
        <w:t xml:space="preserve">res eleitos, do presidente do conselho de </w:t>
      </w:r>
      <w:r w:rsidR="00B11E41" w:rsidRPr="005012C7">
        <w:rPr>
          <w:rFonts w:asciiTheme="minorHAnsi" w:hAnsiTheme="minorHAnsi" w:cs="Calibri"/>
        </w:rPr>
        <w:t>adminis</w:t>
      </w:r>
      <w:r w:rsidR="00B11E41" w:rsidRPr="005012C7">
        <w:rPr>
          <w:rFonts w:asciiTheme="minorHAnsi" w:hAnsiTheme="minorHAnsi" w:cs="Calibri"/>
        </w:rPr>
        <w:softHyphen/>
        <w:t>tração.</w:t>
      </w:r>
      <w:r w:rsidR="00B11E41">
        <w:rPr>
          <w:rFonts w:asciiTheme="minorHAnsi" w:hAnsiTheme="minorHAnsi" w:cs="Calibri"/>
        </w:rPr>
        <w:t xml:space="preserve"> -----------------------------------------------------------</w:t>
      </w:r>
    </w:p>
    <w:p w14:paraId="4F461098" w14:textId="77777777" w:rsidR="000B3C36" w:rsidRPr="005012C7" w:rsidRDefault="000B3C36" w:rsidP="005012C7">
      <w:pPr>
        <w:spacing w:line="360" w:lineRule="auto"/>
        <w:jc w:val="both"/>
        <w:rPr>
          <w:rFonts w:asciiTheme="minorHAnsi" w:hAnsiTheme="minorHAnsi" w:cs="Calibri"/>
        </w:rPr>
      </w:pPr>
      <w:r w:rsidRPr="005012C7">
        <w:rPr>
          <w:rFonts w:asciiTheme="minorHAnsi" w:hAnsiTheme="minorHAnsi" w:cs="Calibri"/>
        </w:rPr>
        <w:t>3 – O conselho de administração tem a faculdade de prover através de cooptação até à próxima assem</w:t>
      </w:r>
      <w:r w:rsidRPr="005012C7">
        <w:rPr>
          <w:rFonts w:asciiTheme="minorHAnsi" w:hAnsiTheme="minorHAnsi" w:cs="Calibri"/>
        </w:rPr>
        <w:softHyphen/>
        <w:t xml:space="preserve">bleia geral, as vagas que se verificarem no </w:t>
      </w:r>
      <w:r w:rsidR="00B11E41" w:rsidRPr="005012C7">
        <w:rPr>
          <w:rFonts w:asciiTheme="minorHAnsi" w:hAnsiTheme="minorHAnsi" w:cs="Calibri"/>
        </w:rPr>
        <w:t>conselho.</w:t>
      </w:r>
      <w:r w:rsidR="00B11E41">
        <w:rPr>
          <w:rFonts w:asciiTheme="minorHAnsi" w:hAnsiTheme="minorHAnsi" w:cs="Calibri"/>
        </w:rPr>
        <w:t xml:space="preserve"> -------------------------</w:t>
      </w:r>
    </w:p>
    <w:p w14:paraId="4DF77734" w14:textId="77777777" w:rsidR="000B3C36" w:rsidRPr="005012C7" w:rsidRDefault="000B3C36" w:rsidP="005012C7">
      <w:pPr>
        <w:spacing w:line="360" w:lineRule="auto"/>
        <w:jc w:val="both"/>
        <w:rPr>
          <w:rFonts w:asciiTheme="minorHAnsi" w:hAnsiTheme="minorHAnsi" w:cs="Calibri"/>
        </w:rPr>
      </w:pPr>
      <w:r w:rsidRPr="005012C7">
        <w:rPr>
          <w:rFonts w:asciiTheme="minorHAnsi" w:hAnsiTheme="minorHAnsi" w:cs="Calibri"/>
        </w:rPr>
        <w:t xml:space="preserve">4 – Cada administrador caucionará o exercício do seu cargo pela forma que a assembleia geral vier a </w:t>
      </w:r>
      <w:r w:rsidR="00B11E41" w:rsidRPr="005012C7">
        <w:rPr>
          <w:rFonts w:asciiTheme="minorHAnsi" w:hAnsiTheme="minorHAnsi" w:cs="Calibri"/>
        </w:rPr>
        <w:t>fixar.</w:t>
      </w:r>
      <w:r w:rsidR="00B11E41">
        <w:rPr>
          <w:rFonts w:asciiTheme="minorHAnsi" w:hAnsiTheme="minorHAnsi" w:cs="Calibri"/>
        </w:rPr>
        <w:t xml:space="preserve"> -----------------------------------------------------------------------------</w:t>
      </w:r>
    </w:p>
    <w:p w14:paraId="29A4D385" w14:textId="77777777" w:rsidR="000B3C36" w:rsidRPr="005012C7" w:rsidRDefault="000B3C36" w:rsidP="005012C7">
      <w:pPr>
        <w:spacing w:line="360" w:lineRule="auto"/>
        <w:jc w:val="both"/>
        <w:rPr>
          <w:rFonts w:asciiTheme="minorHAnsi" w:hAnsiTheme="minorHAnsi" w:cs="Calibri"/>
        </w:rPr>
      </w:pPr>
      <w:r w:rsidRPr="005012C7">
        <w:rPr>
          <w:rFonts w:asciiTheme="minorHAnsi" w:hAnsiTheme="minorHAnsi" w:cs="Calibri"/>
        </w:rPr>
        <w:lastRenderedPageBreak/>
        <w:t>5 – A caução determinada pode ser substituída pelo administrador por um contrato de seguro a favor da sociedade suportando esta os encargos na parte em que a indemnização exceda dois mil e qui</w:t>
      </w:r>
      <w:r w:rsidRPr="005012C7">
        <w:rPr>
          <w:rFonts w:asciiTheme="minorHAnsi" w:hAnsiTheme="minorHAnsi" w:cs="Calibri"/>
        </w:rPr>
        <w:softHyphen/>
        <w:t xml:space="preserve">nhentos </w:t>
      </w:r>
      <w:r w:rsidR="00B11E41" w:rsidRPr="005012C7">
        <w:rPr>
          <w:rFonts w:asciiTheme="minorHAnsi" w:hAnsiTheme="minorHAnsi" w:cs="Calibri"/>
        </w:rPr>
        <w:t>euros.</w:t>
      </w:r>
      <w:r w:rsidR="00B11E41">
        <w:rPr>
          <w:rFonts w:asciiTheme="minorHAnsi" w:hAnsiTheme="minorHAnsi" w:cs="Calibri"/>
        </w:rPr>
        <w:t xml:space="preserve"> ------------------------------------------------</w:t>
      </w:r>
    </w:p>
    <w:p w14:paraId="33534FB0" w14:textId="77777777" w:rsidR="000B3C36" w:rsidRPr="005012C7" w:rsidRDefault="00B11E41" w:rsidP="00B11E41">
      <w:pPr>
        <w:spacing w:line="360" w:lineRule="auto"/>
        <w:jc w:val="both"/>
        <w:rPr>
          <w:rFonts w:asciiTheme="minorHAnsi" w:hAnsiTheme="minorHAnsi" w:cs="Calibri"/>
        </w:rPr>
      </w:pPr>
      <w:r>
        <w:rPr>
          <w:rFonts w:asciiTheme="minorHAnsi" w:hAnsiTheme="minorHAnsi" w:cs="Calibri"/>
        </w:rPr>
        <w:t>-------------------------------------------------------------------------------------------------------------------</w:t>
      </w:r>
    </w:p>
    <w:p w14:paraId="1E24D986" w14:textId="77777777" w:rsidR="000B3C36" w:rsidRPr="005012C7" w:rsidRDefault="000B3C36" w:rsidP="005012C7">
      <w:pPr>
        <w:spacing w:line="360" w:lineRule="auto"/>
        <w:jc w:val="both"/>
        <w:rPr>
          <w:rFonts w:asciiTheme="minorHAnsi" w:hAnsiTheme="minorHAnsi" w:cs="Calibri"/>
          <w:b/>
        </w:rPr>
      </w:pPr>
      <w:r w:rsidRPr="005012C7">
        <w:rPr>
          <w:rFonts w:asciiTheme="minorHAnsi" w:hAnsiTheme="minorHAnsi" w:cs="Calibri"/>
          <w:b/>
        </w:rPr>
        <w:t>Art.</w:t>
      </w:r>
      <w:r w:rsidR="00B11E41">
        <w:rPr>
          <w:rFonts w:asciiTheme="minorHAnsi" w:hAnsiTheme="minorHAnsi" w:cs="Calibri"/>
          <w:b/>
        </w:rPr>
        <w:t>º</w:t>
      </w:r>
      <w:r w:rsidRPr="005012C7">
        <w:rPr>
          <w:rFonts w:asciiTheme="minorHAnsi" w:hAnsiTheme="minorHAnsi" w:cs="Calibri"/>
          <w:b/>
        </w:rPr>
        <w:t xml:space="preserve"> 9.º</w:t>
      </w:r>
      <w:r w:rsidR="00B11E41">
        <w:rPr>
          <w:rFonts w:asciiTheme="minorHAnsi" w:hAnsiTheme="minorHAnsi" w:cs="Calibri"/>
          <w:b/>
        </w:rPr>
        <w:t>--------------------------------------------------------------------------------------------------------</w:t>
      </w:r>
    </w:p>
    <w:p w14:paraId="06B9A135" w14:textId="77777777" w:rsidR="000B3C36" w:rsidRPr="005012C7" w:rsidRDefault="000B3C36" w:rsidP="005012C7">
      <w:pPr>
        <w:spacing w:line="360" w:lineRule="auto"/>
        <w:jc w:val="both"/>
        <w:rPr>
          <w:rFonts w:asciiTheme="minorHAnsi" w:hAnsiTheme="minorHAnsi" w:cs="Calibri"/>
        </w:rPr>
      </w:pPr>
      <w:r w:rsidRPr="005012C7">
        <w:rPr>
          <w:rFonts w:asciiTheme="minorHAnsi" w:hAnsiTheme="minorHAnsi" w:cs="Calibri"/>
        </w:rPr>
        <w:t>1 – O conselho de administração reunirá pelo menos uma vez em cada mês e sempre que for con</w:t>
      </w:r>
      <w:r w:rsidRPr="005012C7">
        <w:rPr>
          <w:rFonts w:asciiTheme="minorHAnsi" w:hAnsiTheme="minorHAnsi" w:cs="Calibri"/>
        </w:rPr>
        <w:softHyphen/>
        <w:t xml:space="preserve">vocado pelo presidente ou por dois </w:t>
      </w:r>
      <w:r w:rsidR="00B11E41" w:rsidRPr="005012C7">
        <w:rPr>
          <w:rFonts w:asciiTheme="minorHAnsi" w:hAnsiTheme="minorHAnsi" w:cs="Calibri"/>
        </w:rPr>
        <w:t>administradores.</w:t>
      </w:r>
      <w:r w:rsidR="00B11E41">
        <w:rPr>
          <w:rFonts w:asciiTheme="minorHAnsi" w:hAnsiTheme="minorHAnsi" w:cs="Calibri"/>
        </w:rPr>
        <w:t xml:space="preserve"> -----------------------------</w:t>
      </w:r>
    </w:p>
    <w:p w14:paraId="1A6A1239" w14:textId="77777777" w:rsidR="000B3C36" w:rsidRPr="005012C7" w:rsidRDefault="000B3C36" w:rsidP="005012C7">
      <w:pPr>
        <w:spacing w:line="360" w:lineRule="auto"/>
        <w:jc w:val="both"/>
        <w:rPr>
          <w:rFonts w:asciiTheme="minorHAnsi" w:hAnsiTheme="minorHAnsi" w:cs="Calibri"/>
        </w:rPr>
      </w:pPr>
      <w:r w:rsidRPr="005012C7">
        <w:rPr>
          <w:rFonts w:asciiTheme="minorHAnsi" w:hAnsiTheme="minorHAnsi" w:cs="Calibri"/>
        </w:rPr>
        <w:t xml:space="preserve">2 – As reuniões serão </w:t>
      </w:r>
      <w:r w:rsidR="00B11E41" w:rsidRPr="005012C7">
        <w:rPr>
          <w:rFonts w:asciiTheme="minorHAnsi" w:hAnsiTheme="minorHAnsi" w:cs="Calibri"/>
        </w:rPr>
        <w:t>efetuadas</w:t>
      </w:r>
      <w:r w:rsidRPr="005012C7">
        <w:rPr>
          <w:rFonts w:asciiTheme="minorHAnsi" w:hAnsiTheme="minorHAnsi" w:cs="Calibri"/>
        </w:rPr>
        <w:t xml:space="preserve"> na sede social ou em qualquer outro local, quando os interesses da sociedade o </w:t>
      </w:r>
      <w:r w:rsidR="00B11E41" w:rsidRPr="005012C7">
        <w:rPr>
          <w:rFonts w:asciiTheme="minorHAnsi" w:hAnsiTheme="minorHAnsi" w:cs="Calibri"/>
        </w:rPr>
        <w:t>exijam.</w:t>
      </w:r>
      <w:r w:rsidR="00B11E41">
        <w:rPr>
          <w:rFonts w:asciiTheme="minorHAnsi" w:hAnsiTheme="minorHAnsi" w:cs="Calibri"/>
        </w:rPr>
        <w:t xml:space="preserve"> ----------------------------------------------------------------------</w:t>
      </w:r>
    </w:p>
    <w:p w14:paraId="7249CF60" w14:textId="77777777" w:rsidR="000B3C36" w:rsidRPr="005012C7" w:rsidRDefault="000B3C36" w:rsidP="005012C7">
      <w:pPr>
        <w:spacing w:line="360" w:lineRule="auto"/>
        <w:jc w:val="both"/>
        <w:rPr>
          <w:rFonts w:asciiTheme="minorHAnsi" w:hAnsiTheme="minorHAnsi" w:cs="Calibri"/>
        </w:rPr>
      </w:pPr>
      <w:r w:rsidRPr="005012C7">
        <w:rPr>
          <w:rFonts w:asciiTheme="minorHAnsi" w:hAnsiTheme="minorHAnsi" w:cs="Calibri"/>
        </w:rPr>
        <w:t>3 – O conselho de administração não pode fun</w:t>
      </w:r>
      <w:r w:rsidRPr="005012C7">
        <w:rPr>
          <w:rFonts w:asciiTheme="minorHAnsi" w:hAnsiTheme="minorHAnsi" w:cs="Calibri"/>
        </w:rPr>
        <w:softHyphen/>
        <w:t xml:space="preserve">cionar nem deliberar sem a presença da maioria dos </w:t>
      </w:r>
      <w:r w:rsidR="00B11E41" w:rsidRPr="005012C7">
        <w:rPr>
          <w:rFonts w:asciiTheme="minorHAnsi" w:hAnsiTheme="minorHAnsi" w:cs="Calibri"/>
        </w:rPr>
        <w:t>administradores.</w:t>
      </w:r>
      <w:r w:rsidR="00B11E41">
        <w:rPr>
          <w:rFonts w:asciiTheme="minorHAnsi" w:hAnsiTheme="minorHAnsi" w:cs="Calibri"/>
        </w:rPr>
        <w:t xml:space="preserve"> ----------------------------------------------------------------------------</w:t>
      </w:r>
    </w:p>
    <w:p w14:paraId="14A57855" w14:textId="77777777" w:rsidR="000B3C36" w:rsidRPr="005012C7" w:rsidRDefault="000B3C36" w:rsidP="005012C7">
      <w:pPr>
        <w:spacing w:line="360" w:lineRule="auto"/>
        <w:jc w:val="both"/>
        <w:rPr>
          <w:rFonts w:asciiTheme="minorHAnsi" w:hAnsiTheme="minorHAnsi" w:cs="Calibri"/>
        </w:rPr>
      </w:pPr>
      <w:r w:rsidRPr="005012C7">
        <w:rPr>
          <w:rFonts w:asciiTheme="minorHAnsi" w:hAnsiTheme="minorHAnsi" w:cs="Calibri"/>
        </w:rPr>
        <w:t>4 – Qualquer administrador poderá fazer-se representar na reunião por um outro administrador mediante carta dirigida ao presidente, mas cada ins</w:t>
      </w:r>
      <w:r w:rsidRPr="005012C7">
        <w:rPr>
          <w:rFonts w:asciiTheme="minorHAnsi" w:hAnsiTheme="minorHAnsi" w:cs="Calibri"/>
        </w:rPr>
        <w:softHyphen/>
        <w:t xml:space="preserve">trumento de mandato não poderá ser utilizado mais do que uma </w:t>
      </w:r>
      <w:r w:rsidR="00B11E41" w:rsidRPr="005012C7">
        <w:rPr>
          <w:rFonts w:asciiTheme="minorHAnsi" w:hAnsiTheme="minorHAnsi" w:cs="Calibri"/>
        </w:rPr>
        <w:t>vez.</w:t>
      </w:r>
      <w:r w:rsidR="00B11E41">
        <w:rPr>
          <w:rFonts w:asciiTheme="minorHAnsi" w:hAnsiTheme="minorHAnsi" w:cs="Calibri"/>
        </w:rPr>
        <w:t xml:space="preserve"> ----------------------------------------</w:t>
      </w:r>
    </w:p>
    <w:p w14:paraId="2B06226E" w14:textId="77777777" w:rsidR="000B3C36" w:rsidRPr="005012C7" w:rsidRDefault="000B3C36" w:rsidP="005012C7">
      <w:pPr>
        <w:spacing w:line="360" w:lineRule="auto"/>
        <w:jc w:val="both"/>
        <w:rPr>
          <w:rFonts w:asciiTheme="minorHAnsi" w:hAnsiTheme="minorHAnsi" w:cs="Calibri"/>
        </w:rPr>
      </w:pPr>
      <w:r w:rsidRPr="005012C7">
        <w:rPr>
          <w:rFonts w:asciiTheme="minorHAnsi" w:hAnsiTheme="minorHAnsi" w:cs="Calibri"/>
        </w:rPr>
        <w:t xml:space="preserve">5 – A não presença a … reuniões, seguidas ou interpoladas, sem justificação aceite pelo órgão de administração, conduz à falta definitiva do </w:t>
      </w:r>
      <w:r w:rsidR="00B11E41" w:rsidRPr="005012C7">
        <w:rPr>
          <w:rFonts w:asciiTheme="minorHAnsi" w:hAnsiTheme="minorHAnsi" w:cs="Calibri"/>
        </w:rPr>
        <w:t>administrador.</w:t>
      </w:r>
      <w:r w:rsidR="00B11E41">
        <w:rPr>
          <w:rFonts w:asciiTheme="minorHAnsi" w:hAnsiTheme="minorHAnsi" w:cs="Calibri"/>
        </w:rPr>
        <w:t xml:space="preserve"> -------------------------</w:t>
      </w:r>
    </w:p>
    <w:p w14:paraId="2563AFBA" w14:textId="77777777" w:rsidR="000B3C36" w:rsidRPr="005012C7" w:rsidRDefault="000B3C36" w:rsidP="00B11E41">
      <w:pPr>
        <w:spacing w:line="360" w:lineRule="auto"/>
        <w:jc w:val="both"/>
        <w:rPr>
          <w:rFonts w:asciiTheme="minorHAnsi" w:hAnsiTheme="minorHAnsi" w:cs="Calibri"/>
        </w:rPr>
      </w:pPr>
      <w:r w:rsidRPr="005012C7">
        <w:rPr>
          <w:rFonts w:asciiTheme="minorHAnsi" w:hAnsiTheme="minorHAnsi" w:cs="Calibri"/>
        </w:rPr>
        <w:t>6 – As deliberações do conselho de administra</w:t>
      </w:r>
      <w:r w:rsidRPr="005012C7">
        <w:rPr>
          <w:rFonts w:asciiTheme="minorHAnsi" w:hAnsiTheme="minorHAnsi" w:cs="Calibri"/>
        </w:rPr>
        <w:softHyphen/>
        <w:t xml:space="preserve">ção constarão de </w:t>
      </w:r>
      <w:r w:rsidR="00B11E41" w:rsidRPr="005012C7">
        <w:rPr>
          <w:rFonts w:asciiTheme="minorHAnsi" w:hAnsiTheme="minorHAnsi" w:cs="Calibri"/>
        </w:rPr>
        <w:t>atas</w:t>
      </w:r>
      <w:r w:rsidRPr="005012C7">
        <w:rPr>
          <w:rFonts w:asciiTheme="minorHAnsi" w:hAnsiTheme="minorHAnsi" w:cs="Calibri"/>
        </w:rPr>
        <w:t xml:space="preserve"> assinadas por todos os que nelas hajam </w:t>
      </w:r>
      <w:r w:rsidR="00B11E41" w:rsidRPr="005012C7">
        <w:rPr>
          <w:rFonts w:asciiTheme="minorHAnsi" w:hAnsiTheme="minorHAnsi" w:cs="Calibri"/>
        </w:rPr>
        <w:t>participado.</w:t>
      </w:r>
      <w:r w:rsidR="00B11E41">
        <w:rPr>
          <w:rFonts w:asciiTheme="minorHAnsi" w:hAnsiTheme="minorHAnsi" w:cs="Calibri"/>
        </w:rPr>
        <w:t xml:space="preserve"> -----------------------------------------------------------------------------------------------------------------------------------------------------------------------------------</w:t>
      </w:r>
    </w:p>
    <w:p w14:paraId="7C593D45" w14:textId="77777777" w:rsidR="000B3C36" w:rsidRPr="005012C7" w:rsidRDefault="000B3C36" w:rsidP="005012C7">
      <w:pPr>
        <w:spacing w:line="360" w:lineRule="auto"/>
        <w:jc w:val="both"/>
        <w:rPr>
          <w:rFonts w:asciiTheme="minorHAnsi" w:hAnsiTheme="minorHAnsi" w:cs="Calibri"/>
          <w:b/>
        </w:rPr>
      </w:pPr>
      <w:r w:rsidRPr="005012C7">
        <w:rPr>
          <w:rFonts w:asciiTheme="minorHAnsi" w:hAnsiTheme="minorHAnsi" w:cs="Calibri"/>
          <w:b/>
        </w:rPr>
        <w:t>Art.</w:t>
      </w:r>
      <w:r w:rsidR="00B11E41">
        <w:rPr>
          <w:rFonts w:asciiTheme="minorHAnsi" w:hAnsiTheme="minorHAnsi" w:cs="Calibri"/>
          <w:b/>
        </w:rPr>
        <w:t>º</w:t>
      </w:r>
      <w:r w:rsidRPr="005012C7">
        <w:rPr>
          <w:rFonts w:asciiTheme="minorHAnsi" w:hAnsiTheme="minorHAnsi" w:cs="Calibri"/>
          <w:b/>
        </w:rPr>
        <w:t xml:space="preserve"> 10.º</w:t>
      </w:r>
      <w:r w:rsidR="00B11E41">
        <w:rPr>
          <w:rFonts w:asciiTheme="minorHAnsi" w:hAnsiTheme="minorHAnsi" w:cs="Calibri"/>
          <w:b/>
        </w:rPr>
        <w:t>------------------------------------------------------------------------------------------------------</w:t>
      </w:r>
    </w:p>
    <w:p w14:paraId="069083F2" w14:textId="77777777" w:rsidR="000B3C36" w:rsidRPr="005012C7" w:rsidRDefault="000B3C36" w:rsidP="005012C7">
      <w:pPr>
        <w:spacing w:line="360" w:lineRule="auto"/>
        <w:jc w:val="both"/>
        <w:rPr>
          <w:rFonts w:asciiTheme="minorHAnsi" w:hAnsiTheme="minorHAnsi" w:cs="Calibri"/>
        </w:rPr>
      </w:pPr>
      <w:r w:rsidRPr="005012C7">
        <w:rPr>
          <w:rFonts w:asciiTheme="minorHAnsi" w:hAnsiTheme="minorHAnsi" w:cs="Calibri"/>
        </w:rPr>
        <w:t xml:space="preserve">1 – O conselho de administração exercerá os mais amplos poderes de gestão dos negócios e interesses da sociedade, com as competências que por lei e por este contrato lhe são conferidas e aquelas que a assembleia geral especialmente lhe </w:t>
      </w:r>
      <w:r w:rsidR="00B11E41" w:rsidRPr="005012C7">
        <w:rPr>
          <w:rFonts w:asciiTheme="minorHAnsi" w:hAnsiTheme="minorHAnsi" w:cs="Calibri"/>
        </w:rPr>
        <w:t>atribuir.</w:t>
      </w:r>
      <w:r w:rsidR="00B11E41">
        <w:rPr>
          <w:rFonts w:asciiTheme="minorHAnsi" w:hAnsiTheme="minorHAnsi" w:cs="Calibri"/>
        </w:rPr>
        <w:t xml:space="preserve"> --------------------------------------------------------------------------------------------------------</w:t>
      </w:r>
    </w:p>
    <w:p w14:paraId="71228266" w14:textId="77777777" w:rsidR="000B3C36" w:rsidRPr="005012C7" w:rsidRDefault="000B3C36" w:rsidP="005012C7">
      <w:pPr>
        <w:spacing w:line="360" w:lineRule="auto"/>
        <w:jc w:val="both"/>
        <w:rPr>
          <w:rFonts w:asciiTheme="minorHAnsi" w:hAnsiTheme="minorHAnsi" w:cs="Calibri"/>
        </w:rPr>
      </w:pPr>
      <w:r w:rsidRPr="005012C7">
        <w:rPr>
          <w:rFonts w:asciiTheme="minorHAnsi" w:hAnsiTheme="minorHAnsi" w:cs="Calibri"/>
        </w:rPr>
        <w:t>2 – Compete nomeadamente ao conselho de admi</w:t>
      </w:r>
      <w:r w:rsidRPr="005012C7">
        <w:rPr>
          <w:rFonts w:asciiTheme="minorHAnsi" w:hAnsiTheme="minorHAnsi" w:cs="Calibri"/>
        </w:rPr>
        <w:softHyphen/>
        <w:t xml:space="preserve">nistração, sem prejuízo das demais atribuições que a lei e este contrato lhe </w:t>
      </w:r>
      <w:r w:rsidR="00B11E41" w:rsidRPr="005012C7">
        <w:rPr>
          <w:rFonts w:asciiTheme="minorHAnsi" w:hAnsiTheme="minorHAnsi" w:cs="Calibri"/>
        </w:rPr>
        <w:t>conferem:</w:t>
      </w:r>
      <w:r w:rsidR="00B11E41">
        <w:rPr>
          <w:rFonts w:asciiTheme="minorHAnsi" w:hAnsiTheme="minorHAnsi" w:cs="Calibri"/>
        </w:rPr>
        <w:t xml:space="preserve"> ------------------------------------------------</w:t>
      </w:r>
    </w:p>
    <w:p w14:paraId="53F178B1" w14:textId="77777777" w:rsidR="000B3C36" w:rsidRPr="005012C7" w:rsidRDefault="000B3C36" w:rsidP="005012C7">
      <w:pPr>
        <w:spacing w:line="360" w:lineRule="auto"/>
        <w:jc w:val="both"/>
        <w:rPr>
          <w:rFonts w:asciiTheme="minorHAnsi" w:hAnsiTheme="minorHAnsi" w:cs="Calibri"/>
        </w:rPr>
      </w:pPr>
      <w:r w:rsidRPr="005012C7">
        <w:rPr>
          <w:rFonts w:asciiTheme="minorHAnsi" w:hAnsiTheme="minorHAnsi" w:cs="Calibri"/>
        </w:rPr>
        <w:t>a) gerir todos os negócios sociais e praticar to</w:t>
      </w:r>
      <w:r w:rsidRPr="005012C7">
        <w:rPr>
          <w:rFonts w:asciiTheme="minorHAnsi" w:hAnsiTheme="minorHAnsi" w:cs="Calibri"/>
        </w:rPr>
        <w:softHyphen/>
        <w:t xml:space="preserve">dos os </w:t>
      </w:r>
      <w:r w:rsidR="00B11E41" w:rsidRPr="005012C7">
        <w:rPr>
          <w:rFonts w:asciiTheme="minorHAnsi" w:hAnsiTheme="minorHAnsi" w:cs="Calibri"/>
        </w:rPr>
        <w:t>atos</w:t>
      </w:r>
      <w:r w:rsidRPr="005012C7">
        <w:rPr>
          <w:rFonts w:asciiTheme="minorHAnsi" w:hAnsiTheme="minorHAnsi" w:cs="Calibri"/>
        </w:rPr>
        <w:t xml:space="preserve"> e operações relativos ao seu </w:t>
      </w:r>
      <w:r w:rsidR="00B11E41" w:rsidRPr="005012C7">
        <w:rPr>
          <w:rFonts w:asciiTheme="minorHAnsi" w:hAnsiTheme="minorHAnsi" w:cs="Calibri"/>
        </w:rPr>
        <w:t>objeto</w:t>
      </w:r>
      <w:r w:rsidRPr="005012C7">
        <w:rPr>
          <w:rFonts w:asciiTheme="minorHAnsi" w:hAnsiTheme="minorHAnsi" w:cs="Calibri"/>
        </w:rPr>
        <w:t xml:space="preserve"> </w:t>
      </w:r>
      <w:r w:rsidR="00B11E41" w:rsidRPr="005012C7">
        <w:rPr>
          <w:rFonts w:asciiTheme="minorHAnsi" w:hAnsiTheme="minorHAnsi" w:cs="Calibri"/>
        </w:rPr>
        <w:t>social;</w:t>
      </w:r>
      <w:r w:rsidR="00B11E41">
        <w:rPr>
          <w:rFonts w:asciiTheme="minorHAnsi" w:hAnsiTheme="minorHAnsi" w:cs="Calibri"/>
        </w:rPr>
        <w:t xml:space="preserve"> -------------------------------------------------------------------------------------------------</w:t>
      </w:r>
    </w:p>
    <w:p w14:paraId="71AFFF08" w14:textId="77777777" w:rsidR="000B3C36" w:rsidRPr="005012C7" w:rsidRDefault="000B3C36" w:rsidP="005012C7">
      <w:pPr>
        <w:spacing w:line="360" w:lineRule="auto"/>
        <w:jc w:val="both"/>
        <w:rPr>
          <w:rFonts w:asciiTheme="minorHAnsi" w:hAnsiTheme="minorHAnsi" w:cs="Calibri"/>
        </w:rPr>
      </w:pPr>
      <w:r w:rsidRPr="005012C7">
        <w:rPr>
          <w:rFonts w:asciiTheme="minorHAnsi" w:hAnsiTheme="minorHAnsi" w:cs="Calibri"/>
        </w:rPr>
        <w:t xml:space="preserve">b) representar a sociedade, propor e contestar quaisquer </w:t>
      </w:r>
      <w:r w:rsidR="00B11E41" w:rsidRPr="005012C7">
        <w:rPr>
          <w:rFonts w:asciiTheme="minorHAnsi" w:hAnsiTheme="minorHAnsi" w:cs="Calibri"/>
        </w:rPr>
        <w:t>ações</w:t>
      </w:r>
      <w:r w:rsidRPr="005012C7">
        <w:rPr>
          <w:rFonts w:asciiTheme="minorHAnsi" w:hAnsiTheme="minorHAnsi" w:cs="Calibri"/>
        </w:rPr>
        <w:t xml:space="preserve">, transigir e desistir das mesmas e comprometer-se em </w:t>
      </w:r>
      <w:r w:rsidR="00B11E41" w:rsidRPr="005012C7">
        <w:rPr>
          <w:rFonts w:asciiTheme="minorHAnsi" w:hAnsiTheme="minorHAnsi" w:cs="Calibri"/>
        </w:rPr>
        <w:t>arbitragens;</w:t>
      </w:r>
      <w:r w:rsidR="00B11E41">
        <w:rPr>
          <w:rFonts w:asciiTheme="minorHAnsi" w:hAnsiTheme="minorHAnsi" w:cs="Calibri"/>
        </w:rPr>
        <w:t xml:space="preserve"> --------------------------------------------------------</w:t>
      </w:r>
    </w:p>
    <w:p w14:paraId="07D7C2DB" w14:textId="77777777" w:rsidR="000B3C36" w:rsidRPr="005012C7" w:rsidRDefault="000B3C36" w:rsidP="005012C7">
      <w:pPr>
        <w:spacing w:line="360" w:lineRule="auto"/>
        <w:jc w:val="both"/>
        <w:rPr>
          <w:rFonts w:asciiTheme="minorHAnsi" w:hAnsiTheme="minorHAnsi" w:cs="Calibri"/>
        </w:rPr>
      </w:pPr>
      <w:r w:rsidRPr="005012C7">
        <w:rPr>
          <w:rFonts w:asciiTheme="minorHAnsi" w:hAnsiTheme="minorHAnsi" w:cs="Calibri"/>
        </w:rPr>
        <w:t xml:space="preserve">c) aprovar o orçamento e plano da </w:t>
      </w:r>
      <w:r w:rsidR="00B11E41" w:rsidRPr="005012C7">
        <w:rPr>
          <w:rFonts w:asciiTheme="minorHAnsi" w:hAnsiTheme="minorHAnsi" w:cs="Calibri"/>
        </w:rPr>
        <w:t>empresa;</w:t>
      </w:r>
      <w:r w:rsidR="00B11E41">
        <w:rPr>
          <w:rFonts w:asciiTheme="minorHAnsi" w:hAnsiTheme="minorHAnsi" w:cs="Calibri"/>
        </w:rPr>
        <w:t xml:space="preserve"> --------------------------------------------------------</w:t>
      </w:r>
    </w:p>
    <w:p w14:paraId="7B5B033A" w14:textId="77777777" w:rsidR="000B3C36" w:rsidRPr="005012C7" w:rsidRDefault="000B3C36" w:rsidP="005012C7">
      <w:pPr>
        <w:spacing w:line="360" w:lineRule="auto"/>
        <w:jc w:val="both"/>
        <w:rPr>
          <w:rFonts w:asciiTheme="minorHAnsi" w:hAnsiTheme="minorHAnsi" w:cs="Calibri"/>
        </w:rPr>
      </w:pPr>
      <w:r w:rsidRPr="005012C7">
        <w:rPr>
          <w:rFonts w:asciiTheme="minorHAnsi" w:hAnsiTheme="minorHAnsi" w:cs="Calibri"/>
        </w:rPr>
        <w:lastRenderedPageBreak/>
        <w:t xml:space="preserve">d) deliberar sobre o apoio técnico ou financeiro a prestar a sociedades em que seja titular de </w:t>
      </w:r>
      <w:r w:rsidR="00B11E41" w:rsidRPr="005012C7">
        <w:rPr>
          <w:rFonts w:asciiTheme="minorHAnsi" w:hAnsiTheme="minorHAnsi" w:cs="Calibri"/>
        </w:rPr>
        <w:t>ações</w:t>
      </w:r>
      <w:r w:rsidRPr="005012C7">
        <w:rPr>
          <w:rFonts w:asciiTheme="minorHAnsi" w:hAnsiTheme="minorHAnsi" w:cs="Calibri"/>
        </w:rPr>
        <w:t xml:space="preserve">, quotas ou partes sociais, nomeadamente realizando reuniões, cedendo pessoal, concedendo avales, fianças, empréstimos ou </w:t>
      </w:r>
      <w:r w:rsidR="00B11E41" w:rsidRPr="005012C7">
        <w:rPr>
          <w:rFonts w:asciiTheme="minorHAnsi" w:hAnsiTheme="minorHAnsi" w:cs="Calibri"/>
        </w:rPr>
        <w:t>suprimentos;</w:t>
      </w:r>
      <w:r w:rsidR="00B11E41">
        <w:rPr>
          <w:rFonts w:asciiTheme="minorHAnsi" w:hAnsiTheme="minorHAnsi" w:cs="Calibri"/>
        </w:rPr>
        <w:t xml:space="preserve"> -------------</w:t>
      </w:r>
    </w:p>
    <w:p w14:paraId="6D97C6B2" w14:textId="77777777" w:rsidR="000B3C36" w:rsidRPr="005012C7" w:rsidRDefault="000B3C36" w:rsidP="005012C7">
      <w:pPr>
        <w:spacing w:line="360" w:lineRule="auto"/>
        <w:jc w:val="both"/>
        <w:rPr>
          <w:rFonts w:asciiTheme="minorHAnsi" w:hAnsiTheme="minorHAnsi" w:cs="Calibri"/>
        </w:rPr>
      </w:pPr>
      <w:r w:rsidRPr="005012C7">
        <w:rPr>
          <w:rFonts w:asciiTheme="minorHAnsi" w:hAnsiTheme="minorHAnsi" w:cs="Calibri"/>
        </w:rPr>
        <w:t xml:space="preserve">e) realizar quaisquer operações comerciais e bancárias que interessem à </w:t>
      </w:r>
      <w:r w:rsidR="00B11E41" w:rsidRPr="005012C7">
        <w:rPr>
          <w:rFonts w:asciiTheme="minorHAnsi" w:hAnsiTheme="minorHAnsi" w:cs="Calibri"/>
        </w:rPr>
        <w:t>sociedade;</w:t>
      </w:r>
      <w:r w:rsidR="00B11E41">
        <w:rPr>
          <w:rFonts w:asciiTheme="minorHAnsi" w:hAnsiTheme="minorHAnsi" w:cs="Calibri"/>
        </w:rPr>
        <w:t xml:space="preserve"> ----</w:t>
      </w:r>
    </w:p>
    <w:p w14:paraId="72AE99F7" w14:textId="77777777" w:rsidR="000B3C36" w:rsidRPr="005012C7" w:rsidRDefault="000B3C36" w:rsidP="00B11E41">
      <w:pPr>
        <w:spacing w:line="360" w:lineRule="auto"/>
        <w:jc w:val="both"/>
        <w:rPr>
          <w:rFonts w:asciiTheme="minorHAnsi" w:hAnsiTheme="minorHAnsi" w:cs="Calibri"/>
        </w:rPr>
      </w:pPr>
      <w:r w:rsidRPr="005012C7">
        <w:rPr>
          <w:rFonts w:asciiTheme="minorHAnsi" w:hAnsiTheme="minorHAnsi" w:cs="Calibri"/>
        </w:rPr>
        <w:t>f) aumentar o capital social até ao montante de …</w:t>
      </w:r>
      <w:r w:rsidR="00B11E41">
        <w:rPr>
          <w:rFonts w:asciiTheme="minorHAnsi" w:hAnsiTheme="minorHAnsi" w:cs="Calibri"/>
        </w:rPr>
        <w:t>--------------------------------------------------------------------------------------------------------------------------------------------------------------------</w:t>
      </w:r>
    </w:p>
    <w:p w14:paraId="2F5589F3" w14:textId="77777777" w:rsidR="000B3C36" w:rsidRPr="005012C7" w:rsidRDefault="000B3C36" w:rsidP="005012C7">
      <w:pPr>
        <w:spacing w:line="360" w:lineRule="auto"/>
        <w:jc w:val="both"/>
        <w:rPr>
          <w:rFonts w:asciiTheme="minorHAnsi" w:hAnsiTheme="minorHAnsi" w:cs="Calibri"/>
          <w:b/>
        </w:rPr>
      </w:pPr>
      <w:r w:rsidRPr="005012C7">
        <w:rPr>
          <w:rFonts w:asciiTheme="minorHAnsi" w:hAnsiTheme="minorHAnsi" w:cs="Calibri"/>
          <w:b/>
        </w:rPr>
        <w:t>Art.</w:t>
      </w:r>
      <w:r w:rsidR="00B11E41">
        <w:rPr>
          <w:rFonts w:asciiTheme="minorHAnsi" w:hAnsiTheme="minorHAnsi" w:cs="Calibri"/>
          <w:b/>
        </w:rPr>
        <w:t>º</w:t>
      </w:r>
      <w:r w:rsidRPr="005012C7">
        <w:rPr>
          <w:rFonts w:asciiTheme="minorHAnsi" w:hAnsiTheme="minorHAnsi" w:cs="Calibri"/>
          <w:b/>
        </w:rPr>
        <w:t xml:space="preserve"> 11.º</w:t>
      </w:r>
      <w:r w:rsidR="00B11E41">
        <w:rPr>
          <w:rFonts w:asciiTheme="minorHAnsi" w:hAnsiTheme="minorHAnsi" w:cs="Calibri"/>
          <w:b/>
        </w:rPr>
        <w:t>------------------------------------------------------------------------------------------------------</w:t>
      </w:r>
    </w:p>
    <w:p w14:paraId="7F99F46F" w14:textId="77777777" w:rsidR="000B3C36" w:rsidRPr="005012C7" w:rsidRDefault="000B3C36" w:rsidP="005012C7">
      <w:pPr>
        <w:spacing w:line="360" w:lineRule="auto"/>
        <w:jc w:val="both"/>
        <w:rPr>
          <w:rFonts w:asciiTheme="minorHAnsi" w:hAnsiTheme="minorHAnsi" w:cs="Calibri"/>
        </w:rPr>
      </w:pPr>
      <w:r w:rsidRPr="005012C7">
        <w:rPr>
          <w:rFonts w:asciiTheme="minorHAnsi" w:hAnsiTheme="minorHAnsi" w:cs="Calibri"/>
        </w:rPr>
        <w:t xml:space="preserve">1 – A sociedade obriga-se pelas seguintes </w:t>
      </w:r>
      <w:r w:rsidR="00B11E41" w:rsidRPr="005012C7">
        <w:rPr>
          <w:rFonts w:asciiTheme="minorHAnsi" w:hAnsiTheme="minorHAnsi" w:cs="Calibri"/>
        </w:rPr>
        <w:t>formas:</w:t>
      </w:r>
      <w:r w:rsidR="00B11E41">
        <w:rPr>
          <w:rFonts w:asciiTheme="minorHAnsi" w:hAnsiTheme="minorHAnsi" w:cs="Calibri"/>
        </w:rPr>
        <w:t xml:space="preserve"> -------------------------------------------------</w:t>
      </w:r>
    </w:p>
    <w:p w14:paraId="50433943" w14:textId="77777777" w:rsidR="000B3C36" w:rsidRPr="005012C7" w:rsidRDefault="000B3C36" w:rsidP="005012C7">
      <w:pPr>
        <w:spacing w:line="360" w:lineRule="auto"/>
        <w:jc w:val="both"/>
        <w:rPr>
          <w:rFonts w:asciiTheme="minorHAnsi" w:hAnsiTheme="minorHAnsi" w:cs="Calibri"/>
        </w:rPr>
      </w:pPr>
      <w:r w:rsidRPr="005012C7">
        <w:rPr>
          <w:rFonts w:asciiTheme="minorHAnsi" w:hAnsiTheme="minorHAnsi" w:cs="Calibri"/>
        </w:rPr>
        <w:t xml:space="preserve">a) pela intervenção conjunta de dois </w:t>
      </w:r>
      <w:r w:rsidR="00B11E41" w:rsidRPr="005012C7">
        <w:rPr>
          <w:rFonts w:asciiTheme="minorHAnsi" w:hAnsiTheme="minorHAnsi" w:cs="Calibri"/>
        </w:rPr>
        <w:t>administra</w:t>
      </w:r>
      <w:r w:rsidR="00B11E41" w:rsidRPr="005012C7">
        <w:rPr>
          <w:rFonts w:asciiTheme="minorHAnsi" w:hAnsiTheme="minorHAnsi" w:cs="Calibri"/>
        </w:rPr>
        <w:softHyphen/>
        <w:t>dores;</w:t>
      </w:r>
      <w:r w:rsidR="00B11E41">
        <w:rPr>
          <w:rFonts w:asciiTheme="minorHAnsi" w:hAnsiTheme="minorHAnsi" w:cs="Calibri"/>
        </w:rPr>
        <w:t xml:space="preserve"> -------------------------------------------</w:t>
      </w:r>
    </w:p>
    <w:p w14:paraId="3DF8B1C1" w14:textId="77777777" w:rsidR="000B3C36" w:rsidRPr="005012C7" w:rsidRDefault="000B3C36" w:rsidP="005012C7">
      <w:pPr>
        <w:spacing w:line="360" w:lineRule="auto"/>
        <w:jc w:val="both"/>
        <w:rPr>
          <w:rFonts w:asciiTheme="minorHAnsi" w:hAnsiTheme="minorHAnsi" w:cs="Calibri"/>
        </w:rPr>
      </w:pPr>
      <w:r w:rsidRPr="005012C7">
        <w:rPr>
          <w:rFonts w:asciiTheme="minorHAnsi" w:hAnsiTheme="minorHAnsi" w:cs="Calibri"/>
        </w:rPr>
        <w:t xml:space="preserve">b) pela intervenção de um só administrador em quem o conselho de administração tenha delegado expressamente poderes para o </w:t>
      </w:r>
      <w:r w:rsidR="00B11E41" w:rsidRPr="005012C7">
        <w:rPr>
          <w:rFonts w:asciiTheme="minorHAnsi" w:hAnsiTheme="minorHAnsi" w:cs="Calibri"/>
        </w:rPr>
        <w:t>ato;</w:t>
      </w:r>
      <w:r w:rsidR="00B11E41">
        <w:rPr>
          <w:rFonts w:asciiTheme="minorHAnsi" w:hAnsiTheme="minorHAnsi" w:cs="Calibri"/>
        </w:rPr>
        <w:t xml:space="preserve"> ----------------------------------------------</w:t>
      </w:r>
    </w:p>
    <w:p w14:paraId="08C820F8" w14:textId="77777777" w:rsidR="000B3C36" w:rsidRPr="005012C7" w:rsidRDefault="000B3C36" w:rsidP="005012C7">
      <w:pPr>
        <w:spacing w:line="360" w:lineRule="auto"/>
        <w:jc w:val="both"/>
        <w:rPr>
          <w:rFonts w:asciiTheme="minorHAnsi" w:hAnsiTheme="minorHAnsi" w:cs="Calibri"/>
        </w:rPr>
      </w:pPr>
      <w:r w:rsidRPr="005012C7">
        <w:rPr>
          <w:rFonts w:asciiTheme="minorHAnsi" w:hAnsiTheme="minorHAnsi" w:cs="Calibri"/>
        </w:rPr>
        <w:t xml:space="preserve">c) pela intervenção dos mandatários sociais, no âmbito do </w:t>
      </w:r>
      <w:r w:rsidR="00B11E41" w:rsidRPr="005012C7">
        <w:rPr>
          <w:rFonts w:asciiTheme="minorHAnsi" w:hAnsiTheme="minorHAnsi" w:cs="Calibri"/>
        </w:rPr>
        <w:t>respetivo</w:t>
      </w:r>
      <w:r w:rsidRPr="005012C7">
        <w:rPr>
          <w:rFonts w:asciiTheme="minorHAnsi" w:hAnsiTheme="minorHAnsi" w:cs="Calibri"/>
        </w:rPr>
        <w:t xml:space="preserve"> </w:t>
      </w:r>
      <w:r w:rsidR="00B11E41" w:rsidRPr="005012C7">
        <w:rPr>
          <w:rFonts w:asciiTheme="minorHAnsi" w:hAnsiTheme="minorHAnsi" w:cs="Calibri"/>
        </w:rPr>
        <w:t>mandato.</w:t>
      </w:r>
      <w:r w:rsidR="00B11E41">
        <w:rPr>
          <w:rFonts w:asciiTheme="minorHAnsi" w:hAnsiTheme="minorHAnsi" w:cs="Calibri"/>
        </w:rPr>
        <w:t xml:space="preserve"> -----------</w:t>
      </w:r>
    </w:p>
    <w:p w14:paraId="00A57422" w14:textId="77777777" w:rsidR="000B3C36" w:rsidRPr="005012C7" w:rsidRDefault="000B3C36" w:rsidP="00B11E41">
      <w:pPr>
        <w:spacing w:line="360" w:lineRule="auto"/>
        <w:jc w:val="both"/>
        <w:rPr>
          <w:rFonts w:asciiTheme="minorHAnsi" w:hAnsiTheme="minorHAnsi" w:cs="Calibri"/>
        </w:rPr>
      </w:pPr>
      <w:r w:rsidRPr="005012C7">
        <w:rPr>
          <w:rFonts w:asciiTheme="minorHAnsi" w:hAnsiTheme="minorHAnsi" w:cs="Calibri"/>
        </w:rPr>
        <w:t xml:space="preserve">2 – Em </w:t>
      </w:r>
      <w:r w:rsidR="00B11E41" w:rsidRPr="005012C7">
        <w:rPr>
          <w:rFonts w:asciiTheme="minorHAnsi" w:hAnsiTheme="minorHAnsi" w:cs="Calibri"/>
        </w:rPr>
        <w:t>atos</w:t>
      </w:r>
      <w:r w:rsidRPr="005012C7">
        <w:rPr>
          <w:rFonts w:asciiTheme="minorHAnsi" w:hAnsiTheme="minorHAnsi" w:cs="Calibri"/>
        </w:rPr>
        <w:t xml:space="preserve"> de mero expediente é suficiente a intervenção de um administrador ou de um manda</w:t>
      </w:r>
      <w:r w:rsidRPr="005012C7">
        <w:rPr>
          <w:rFonts w:asciiTheme="minorHAnsi" w:hAnsiTheme="minorHAnsi" w:cs="Calibri"/>
        </w:rPr>
        <w:softHyphen/>
        <w:t xml:space="preserve">tário no âmbito do </w:t>
      </w:r>
      <w:r w:rsidR="00B11E41" w:rsidRPr="005012C7">
        <w:rPr>
          <w:rFonts w:asciiTheme="minorHAnsi" w:hAnsiTheme="minorHAnsi" w:cs="Calibri"/>
        </w:rPr>
        <w:t>mandato.</w:t>
      </w:r>
      <w:r w:rsidR="00B11E41">
        <w:rPr>
          <w:rFonts w:asciiTheme="minorHAnsi" w:hAnsiTheme="minorHAnsi" w:cs="Calibri"/>
        </w:rPr>
        <w:t xml:space="preserve"> ---------------------------------------------------------------------------------------------------------------------------------------------------------------------------------</w:t>
      </w:r>
    </w:p>
    <w:p w14:paraId="6664EC01" w14:textId="77777777" w:rsidR="000B3C36" w:rsidRPr="005012C7" w:rsidRDefault="000B3C36" w:rsidP="005012C7">
      <w:pPr>
        <w:spacing w:line="360" w:lineRule="auto"/>
        <w:jc w:val="both"/>
        <w:rPr>
          <w:rFonts w:asciiTheme="minorHAnsi" w:hAnsiTheme="minorHAnsi" w:cs="Calibri"/>
          <w:b/>
        </w:rPr>
      </w:pPr>
      <w:r w:rsidRPr="005012C7">
        <w:rPr>
          <w:rFonts w:asciiTheme="minorHAnsi" w:hAnsiTheme="minorHAnsi" w:cs="Calibri"/>
          <w:b/>
        </w:rPr>
        <w:t>Art.</w:t>
      </w:r>
      <w:r w:rsidR="00B11E41">
        <w:rPr>
          <w:rFonts w:asciiTheme="minorHAnsi" w:hAnsiTheme="minorHAnsi" w:cs="Calibri"/>
          <w:b/>
        </w:rPr>
        <w:t>º</w:t>
      </w:r>
      <w:r w:rsidRPr="005012C7">
        <w:rPr>
          <w:rFonts w:asciiTheme="minorHAnsi" w:hAnsiTheme="minorHAnsi" w:cs="Calibri"/>
          <w:b/>
        </w:rPr>
        <w:t xml:space="preserve"> 12.º</w:t>
      </w:r>
      <w:r w:rsidR="00B11E41">
        <w:rPr>
          <w:rFonts w:asciiTheme="minorHAnsi" w:hAnsiTheme="minorHAnsi" w:cs="Calibri"/>
          <w:b/>
        </w:rPr>
        <w:t>------------------------------------------------------------------------------------------------------</w:t>
      </w:r>
    </w:p>
    <w:p w14:paraId="48BED049" w14:textId="77777777" w:rsidR="000B3C36" w:rsidRPr="005012C7" w:rsidRDefault="000B3C36" w:rsidP="005012C7">
      <w:pPr>
        <w:spacing w:line="360" w:lineRule="auto"/>
        <w:jc w:val="both"/>
        <w:rPr>
          <w:rFonts w:asciiTheme="minorHAnsi" w:hAnsiTheme="minorHAnsi" w:cs="Calibri"/>
        </w:rPr>
      </w:pPr>
      <w:r w:rsidRPr="005012C7">
        <w:rPr>
          <w:rFonts w:asciiTheme="minorHAnsi" w:hAnsiTheme="minorHAnsi" w:cs="Calibri"/>
        </w:rPr>
        <w:t>1 – A fiscalização da sociedade competirá a um fiscal único (2) que deverá ser revisor oficial de contas ou sociedade de revisores oficiais de contas, eleitos por quatro anos.</w:t>
      </w:r>
    </w:p>
    <w:p w14:paraId="5B49515E" w14:textId="77777777" w:rsidR="000B3C36" w:rsidRPr="005012C7" w:rsidRDefault="000B3C36" w:rsidP="005012C7">
      <w:pPr>
        <w:spacing w:line="360" w:lineRule="auto"/>
        <w:jc w:val="both"/>
        <w:rPr>
          <w:rFonts w:asciiTheme="minorHAnsi" w:hAnsiTheme="minorHAnsi" w:cs="Calibri"/>
        </w:rPr>
      </w:pPr>
      <w:r w:rsidRPr="005012C7">
        <w:rPr>
          <w:rFonts w:asciiTheme="minorHAnsi" w:hAnsiTheme="minorHAnsi" w:cs="Calibri"/>
        </w:rPr>
        <w:t>2 – O fiscal único terá sempre um suplente que será igualmente revisor oficial de contas ou socie</w:t>
      </w:r>
      <w:r w:rsidRPr="005012C7">
        <w:rPr>
          <w:rFonts w:asciiTheme="minorHAnsi" w:hAnsiTheme="minorHAnsi" w:cs="Calibri"/>
        </w:rPr>
        <w:softHyphen/>
        <w:t xml:space="preserve">dade de revisores oficiais de </w:t>
      </w:r>
      <w:r w:rsidR="00B11E41" w:rsidRPr="005012C7">
        <w:rPr>
          <w:rFonts w:asciiTheme="minorHAnsi" w:hAnsiTheme="minorHAnsi" w:cs="Calibri"/>
        </w:rPr>
        <w:t>contas.</w:t>
      </w:r>
      <w:r w:rsidR="00B11E41">
        <w:rPr>
          <w:rFonts w:asciiTheme="minorHAnsi" w:hAnsiTheme="minorHAnsi" w:cs="Calibri"/>
        </w:rPr>
        <w:t xml:space="preserve"> ----------------------------------------------</w:t>
      </w:r>
    </w:p>
    <w:p w14:paraId="26C35C9D" w14:textId="77777777" w:rsidR="000B3C36" w:rsidRPr="005012C7" w:rsidRDefault="000B3C36" w:rsidP="00B11E41">
      <w:pPr>
        <w:spacing w:line="360" w:lineRule="auto"/>
        <w:jc w:val="both"/>
        <w:rPr>
          <w:rFonts w:asciiTheme="minorHAnsi" w:hAnsiTheme="minorHAnsi" w:cs="Calibri"/>
        </w:rPr>
      </w:pPr>
      <w:r w:rsidRPr="005012C7">
        <w:rPr>
          <w:rFonts w:asciiTheme="minorHAnsi" w:hAnsiTheme="minorHAnsi" w:cs="Calibri"/>
        </w:rPr>
        <w:t>3 – A eleição e o desempenho de funções de fis</w:t>
      </w:r>
      <w:r w:rsidRPr="005012C7">
        <w:rPr>
          <w:rFonts w:asciiTheme="minorHAnsi" w:hAnsiTheme="minorHAnsi" w:cs="Calibri"/>
        </w:rPr>
        <w:softHyphen/>
        <w:t>ca</w:t>
      </w:r>
      <w:r w:rsidRPr="005012C7">
        <w:rPr>
          <w:rFonts w:asciiTheme="minorHAnsi" w:hAnsiTheme="minorHAnsi" w:cs="Calibri"/>
        </w:rPr>
        <w:softHyphen/>
        <w:t>lização pelo fiscal único ou pelo suplente serão regu</w:t>
      </w:r>
      <w:r w:rsidRPr="005012C7">
        <w:rPr>
          <w:rFonts w:asciiTheme="minorHAnsi" w:hAnsiTheme="minorHAnsi" w:cs="Calibri"/>
        </w:rPr>
        <w:softHyphen/>
        <w:t>lados pelas disposições legais respeitantes ao re</w:t>
      </w:r>
      <w:r w:rsidRPr="005012C7">
        <w:rPr>
          <w:rFonts w:asciiTheme="minorHAnsi" w:hAnsiTheme="minorHAnsi" w:cs="Calibri"/>
        </w:rPr>
        <w:softHyphen/>
        <w:t>visor oficial de contas e, subsidiariamente, na parte aplicável, pelo disposto quanto ao conselho fiscal e aos seus membros.</w:t>
      </w:r>
      <w:r w:rsidR="00B11E41">
        <w:rPr>
          <w:rFonts w:asciiTheme="minorHAnsi" w:hAnsiTheme="minorHAnsi" w:cs="Calibri"/>
        </w:rPr>
        <w:t>----------------------------------------------------------------------------------------------------------------------------------------------------------------------------------------------------------</w:t>
      </w:r>
    </w:p>
    <w:p w14:paraId="2FC4C83B" w14:textId="77777777" w:rsidR="000B3C36" w:rsidRPr="005012C7" w:rsidRDefault="000B3C36" w:rsidP="005012C7">
      <w:pPr>
        <w:spacing w:line="360" w:lineRule="auto"/>
        <w:jc w:val="both"/>
        <w:rPr>
          <w:rFonts w:asciiTheme="minorHAnsi" w:hAnsiTheme="minorHAnsi" w:cs="Calibri"/>
          <w:b/>
        </w:rPr>
      </w:pPr>
      <w:r w:rsidRPr="005012C7">
        <w:rPr>
          <w:rFonts w:asciiTheme="minorHAnsi" w:hAnsiTheme="minorHAnsi" w:cs="Calibri"/>
          <w:b/>
        </w:rPr>
        <w:t>Art.</w:t>
      </w:r>
      <w:r w:rsidR="00B11E41">
        <w:rPr>
          <w:rFonts w:asciiTheme="minorHAnsi" w:hAnsiTheme="minorHAnsi" w:cs="Calibri"/>
          <w:b/>
        </w:rPr>
        <w:t>º</w:t>
      </w:r>
      <w:r w:rsidRPr="005012C7">
        <w:rPr>
          <w:rFonts w:asciiTheme="minorHAnsi" w:hAnsiTheme="minorHAnsi" w:cs="Calibri"/>
          <w:b/>
        </w:rPr>
        <w:t xml:space="preserve"> 13.º</w:t>
      </w:r>
      <w:r w:rsidR="00B11E41">
        <w:rPr>
          <w:rFonts w:asciiTheme="minorHAnsi" w:hAnsiTheme="minorHAnsi" w:cs="Calibri"/>
          <w:b/>
        </w:rPr>
        <w:t>------------------------------------------------------------------------------------------------------</w:t>
      </w:r>
    </w:p>
    <w:p w14:paraId="2B424711" w14:textId="77777777" w:rsidR="000B3C36" w:rsidRPr="005012C7" w:rsidRDefault="000B3C36" w:rsidP="005012C7">
      <w:pPr>
        <w:spacing w:line="360" w:lineRule="auto"/>
        <w:jc w:val="both"/>
        <w:rPr>
          <w:rFonts w:asciiTheme="minorHAnsi" w:hAnsiTheme="minorHAnsi" w:cs="Calibri"/>
        </w:rPr>
      </w:pPr>
      <w:r w:rsidRPr="005012C7">
        <w:rPr>
          <w:rFonts w:asciiTheme="minorHAnsi" w:hAnsiTheme="minorHAnsi" w:cs="Calibri"/>
        </w:rPr>
        <w:t xml:space="preserve">1 – A assembleia geral é constituída somente pelos </w:t>
      </w:r>
      <w:r w:rsidR="00B11E41" w:rsidRPr="005012C7">
        <w:rPr>
          <w:rFonts w:asciiTheme="minorHAnsi" w:hAnsiTheme="minorHAnsi" w:cs="Calibri"/>
        </w:rPr>
        <w:t>acionistas</w:t>
      </w:r>
      <w:r w:rsidRPr="005012C7">
        <w:rPr>
          <w:rFonts w:asciiTheme="minorHAnsi" w:hAnsiTheme="minorHAnsi" w:cs="Calibri"/>
        </w:rPr>
        <w:t xml:space="preserve"> com direito a voto, possuidores de </w:t>
      </w:r>
      <w:r w:rsidR="00B11E41" w:rsidRPr="005012C7">
        <w:rPr>
          <w:rFonts w:asciiTheme="minorHAnsi" w:hAnsiTheme="minorHAnsi" w:cs="Calibri"/>
        </w:rPr>
        <w:t>ações</w:t>
      </w:r>
      <w:r w:rsidRPr="005012C7">
        <w:rPr>
          <w:rFonts w:asciiTheme="minorHAnsi" w:hAnsiTheme="minorHAnsi" w:cs="Calibri"/>
        </w:rPr>
        <w:t xml:space="preserve"> ou títulos de subscrição que as substituam e que, até oito dias antes da realização da assembleia, as tenham averbado em seu nome nos registos da sociedade, sendo nominativas, ou registado em seu nome nos livros da sociedade ou depositado em cofres da socie</w:t>
      </w:r>
      <w:r w:rsidRPr="005012C7">
        <w:rPr>
          <w:rFonts w:asciiTheme="minorHAnsi" w:hAnsiTheme="minorHAnsi" w:cs="Calibri"/>
        </w:rPr>
        <w:softHyphen/>
        <w:t xml:space="preserve">dade ou de instituições de crédito, sendo ao </w:t>
      </w:r>
      <w:r w:rsidR="00B11E41" w:rsidRPr="005012C7">
        <w:rPr>
          <w:rFonts w:asciiTheme="minorHAnsi" w:hAnsiTheme="minorHAnsi" w:cs="Calibri"/>
        </w:rPr>
        <w:t>portador.</w:t>
      </w:r>
      <w:r w:rsidR="00B11E41">
        <w:rPr>
          <w:rFonts w:asciiTheme="minorHAnsi" w:hAnsiTheme="minorHAnsi" w:cs="Calibri"/>
        </w:rPr>
        <w:t xml:space="preserve"> --</w:t>
      </w:r>
    </w:p>
    <w:p w14:paraId="28AD2388" w14:textId="77777777" w:rsidR="000B3C36" w:rsidRPr="005012C7" w:rsidRDefault="000B3C36" w:rsidP="005012C7">
      <w:pPr>
        <w:spacing w:line="360" w:lineRule="auto"/>
        <w:jc w:val="both"/>
        <w:rPr>
          <w:rFonts w:asciiTheme="minorHAnsi" w:hAnsiTheme="minorHAnsi" w:cs="Calibri"/>
        </w:rPr>
      </w:pPr>
      <w:r w:rsidRPr="005012C7">
        <w:rPr>
          <w:rFonts w:asciiTheme="minorHAnsi" w:hAnsiTheme="minorHAnsi" w:cs="Calibri"/>
        </w:rPr>
        <w:lastRenderedPageBreak/>
        <w:t>2 – O depósito em instituição de crédito tem de ser comprovado por carta emitida por essa ins</w:t>
      </w:r>
      <w:r w:rsidRPr="005012C7">
        <w:rPr>
          <w:rFonts w:asciiTheme="minorHAnsi" w:hAnsiTheme="minorHAnsi" w:cs="Calibri"/>
        </w:rPr>
        <w:softHyphen/>
        <w:t>titui</w:t>
      </w:r>
      <w:r w:rsidRPr="005012C7">
        <w:rPr>
          <w:rFonts w:asciiTheme="minorHAnsi" w:hAnsiTheme="minorHAnsi" w:cs="Calibri"/>
        </w:rPr>
        <w:softHyphen/>
        <w:t xml:space="preserve">ção que dê entrada na sociedade pelo menos oito dias antes da data da realização da </w:t>
      </w:r>
      <w:r w:rsidR="00B11E41" w:rsidRPr="005012C7">
        <w:rPr>
          <w:rFonts w:asciiTheme="minorHAnsi" w:hAnsiTheme="minorHAnsi" w:cs="Calibri"/>
        </w:rPr>
        <w:t>assembleia.</w:t>
      </w:r>
      <w:r w:rsidR="00B11E41">
        <w:rPr>
          <w:rFonts w:asciiTheme="minorHAnsi" w:hAnsiTheme="minorHAnsi" w:cs="Calibri"/>
        </w:rPr>
        <w:t xml:space="preserve"> ---------------------------------------------------------------------------------</w:t>
      </w:r>
    </w:p>
    <w:p w14:paraId="1538CF68" w14:textId="77777777" w:rsidR="000B3C36" w:rsidRPr="005012C7" w:rsidRDefault="000B3C36" w:rsidP="005012C7">
      <w:pPr>
        <w:spacing w:line="360" w:lineRule="auto"/>
        <w:jc w:val="both"/>
        <w:rPr>
          <w:rFonts w:asciiTheme="minorHAnsi" w:hAnsiTheme="minorHAnsi" w:cs="Calibri"/>
        </w:rPr>
      </w:pPr>
      <w:r w:rsidRPr="005012C7">
        <w:rPr>
          <w:rFonts w:asciiTheme="minorHAnsi" w:hAnsiTheme="minorHAnsi" w:cs="Calibri"/>
        </w:rPr>
        <w:t xml:space="preserve">3 – Os </w:t>
      </w:r>
      <w:r w:rsidR="00B11E41" w:rsidRPr="005012C7">
        <w:rPr>
          <w:rFonts w:asciiTheme="minorHAnsi" w:hAnsiTheme="minorHAnsi" w:cs="Calibri"/>
        </w:rPr>
        <w:t>acionistas</w:t>
      </w:r>
      <w:r w:rsidRPr="005012C7">
        <w:rPr>
          <w:rFonts w:asciiTheme="minorHAnsi" w:hAnsiTheme="minorHAnsi" w:cs="Calibri"/>
        </w:rPr>
        <w:t xml:space="preserve"> sem direito de voto e os obri</w:t>
      </w:r>
      <w:r w:rsidRPr="005012C7">
        <w:rPr>
          <w:rFonts w:asciiTheme="minorHAnsi" w:hAnsiTheme="minorHAnsi" w:cs="Calibri"/>
        </w:rPr>
        <w:softHyphen/>
        <w:t>gacionistas não podem assistir às reuniões da assem</w:t>
      </w:r>
      <w:r w:rsidRPr="005012C7">
        <w:rPr>
          <w:rFonts w:asciiTheme="minorHAnsi" w:hAnsiTheme="minorHAnsi" w:cs="Calibri"/>
        </w:rPr>
        <w:softHyphen/>
        <w:t xml:space="preserve">bleia </w:t>
      </w:r>
      <w:r w:rsidR="00B11E41" w:rsidRPr="005012C7">
        <w:rPr>
          <w:rFonts w:asciiTheme="minorHAnsi" w:hAnsiTheme="minorHAnsi" w:cs="Calibri"/>
        </w:rPr>
        <w:t>geral.</w:t>
      </w:r>
      <w:r w:rsidR="00B11E41">
        <w:rPr>
          <w:rFonts w:asciiTheme="minorHAnsi" w:hAnsiTheme="minorHAnsi" w:cs="Calibri"/>
        </w:rPr>
        <w:t xml:space="preserve"> ---------------------------------------------------------------------------</w:t>
      </w:r>
    </w:p>
    <w:p w14:paraId="3F7988B2" w14:textId="77777777" w:rsidR="000B3C36" w:rsidRPr="005012C7" w:rsidRDefault="000B3C36" w:rsidP="005012C7">
      <w:pPr>
        <w:spacing w:line="360" w:lineRule="auto"/>
        <w:jc w:val="both"/>
        <w:rPr>
          <w:rFonts w:asciiTheme="minorHAnsi" w:hAnsiTheme="minorHAnsi" w:cs="Calibri"/>
        </w:rPr>
      </w:pPr>
      <w:r w:rsidRPr="005012C7">
        <w:rPr>
          <w:rFonts w:asciiTheme="minorHAnsi" w:hAnsiTheme="minorHAnsi" w:cs="Calibri"/>
        </w:rPr>
        <w:t xml:space="preserve">4 – Os </w:t>
      </w:r>
      <w:r w:rsidR="00B11E41" w:rsidRPr="005012C7">
        <w:rPr>
          <w:rFonts w:asciiTheme="minorHAnsi" w:hAnsiTheme="minorHAnsi" w:cs="Calibri"/>
        </w:rPr>
        <w:t>acionistas</w:t>
      </w:r>
      <w:r w:rsidRPr="005012C7">
        <w:rPr>
          <w:rFonts w:asciiTheme="minorHAnsi" w:hAnsiTheme="minorHAnsi" w:cs="Calibri"/>
        </w:rPr>
        <w:t xml:space="preserve"> com direito de voto poderão fazer-se representar por outro </w:t>
      </w:r>
      <w:r w:rsidR="00B11E41" w:rsidRPr="005012C7">
        <w:rPr>
          <w:rFonts w:asciiTheme="minorHAnsi" w:hAnsiTheme="minorHAnsi" w:cs="Calibri"/>
        </w:rPr>
        <w:t>acionista</w:t>
      </w:r>
      <w:r w:rsidRPr="005012C7">
        <w:rPr>
          <w:rFonts w:asciiTheme="minorHAnsi" w:hAnsiTheme="minorHAnsi" w:cs="Calibri"/>
        </w:rPr>
        <w:t xml:space="preserve"> ou pelas pessoas a quem a lei atribuir esse direito, podendo, os que não possuírem o número de </w:t>
      </w:r>
      <w:r w:rsidR="00B11E41" w:rsidRPr="005012C7">
        <w:rPr>
          <w:rFonts w:asciiTheme="minorHAnsi" w:hAnsiTheme="minorHAnsi" w:cs="Calibri"/>
        </w:rPr>
        <w:t>ações</w:t>
      </w:r>
      <w:r w:rsidRPr="005012C7">
        <w:rPr>
          <w:rFonts w:asciiTheme="minorHAnsi" w:hAnsiTheme="minorHAnsi" w:cs="Calibri"/>
        </w:rPr>
        <w:t xml:space="preserve"> necessário para terem direito de voto, agrupar-se por forma a perfazê-lo, devendo designar por acordo um só de entre eles para os representar na assembleia </w:t>
      </w:r>
      <w:r w:rsidR="00B11E41" w:rsidRPr="005012C7">
        <w:rPr>
          <w:rFonts w:asciiTheme="minorHAnsi" w:hAnsiTheme="minorHAnsi" w:cs="Calibri"/>
        </w:rPr>
        <w:t>geral.</w:t>
      </w:r>
      <w:r w:rsidR="00B11E41">
        <w:rPr>
          <w:rFonts w:asciiTheme="minorHAnsi" w:hAnsiTheme="minorHAnsi" w:cs="Calibri"/>
        </w:rPr>
        <w:t xml:space="preserve"> --------------------------------------------------------------------------------------------</w:t>
      </w:r>
    </w:p>
    <w:p w14:paraId="347DEC2E" w14:textId="77777777" w:rsidR="000B3C36" w:rsidRPr="005012C7" w:rsidRDefault="000B3C36" w:rsidP="005012C7">
      <w:pPr>
        <w:spacing w:line="360" w:lineRule="auto"/>
        <w:jc w:val="both"/>
        <w:rPr>
          <w:rFonts w:asciiTheme="minorHAnsi" w:hAnsiTheme="minorHAnsi" w:cs="Calibri"/>
        </w:rPr>
      </w:pPr>
      <w:r w:rsidRPr="005012C7">
        <w:rPr>
          <w:rFonts w:asciiTheme="minorHAnsi" w:hAnsiTheme="minorHAnsi" w:cs="Calibri"/>
        </w:rPr>
        <w:t>5 – As representações previstas no número anterior serão comunicadas por carta ao presidente da mesa da assembleia geral, com a assinatura reco</w:t>
      </w:r>
      <w:r w:rsidRPr="005012C7">
        <w:rPr>
          <w:rFonts w:asciiTheme="minorHAnsi" w:hAnsiTheme="minorHAnsi" w:cs="Calibri"/>
        </w:rPr>
        <w:softHyphen/>
        <w:t>nhecida ou autenticada pela socie</w:t>
      </w:r>
      <w:r w:rsidRPr="005012C7">
        <w:rPr>
          <w:rFonts w:asciiTheme="minorHAnsi" w:hAnsiTheme="minorHAnsi" w:cs="Calibri"/>
        </w:rPr>
        <w:softHyphen/>
        <w:t xml:space="preserve">dade, entregue na sede social até oito dias úteis antes da data designada para a </w:t>
      </w:r>
      <w:r w:rsidR="00B11E41" w:rsidRPr="005012C7">
        <w:rPr>
          <w:rFonts w:asciiTheme="minorHAnsi" w:hAnsiTheme="minorHAnsi" w:cs="Calibri"/>
        </w:rPr>
        <w:t>assembleia.</w:t>
      </w:r>
      <w:r w:rsidR="00B11E41">
        <w:rPr>
          <w:rFonts w:asciiTheme="minorHAnsi" w:hAnsiTheme="minorHAnsi" w:cs="Calibri"/>
        </w:rPr>
        <w:t xml:space="preserve"> ------------------------------------------------------------------------------------------</w:t>
      </w:r>
    </w:p>
    <w:p w14:paraId="5DDA808B" w14:textId="77777777" w:rsidR="000B3C36" w:rsidRPr="005012C7" w:rsidRDefault="000B3C36" w:rsidP="005012C7">
      <w:pPr>
        <w:spacing w:line="360" w:lineRule="auto"/>
        <w:jc w:val="both"/>
        <w:rPr>
          <w:rFonts w:asciiTheme="minorHAnsi" w:hAnsiTheme="minorHAnsi" w:cs="Calibri"/>
        </w:rPr>
      </w:pPr>
      <w:r w:rsidRPr="005012C7">
        <w:rPr>
          <w:rFonts w:asciiTheme="minorHAnsi" w:hAnsiTheme="minorHAnsi" w:cs="Calibri"/>
        </w:rPr>
        <w:t xml:space="preserve">6 – As </w:t>
      </w:r>
      <w:r w:rsidR="00B11E41" w:rsidRPr="005012C7">
        <w:rPr>
          <w:rFonts w:asciiTheme="minorHAnsi" w:hAnsiTheme="minorHAnsi" w:cs="Calibri"/>
        </w:rPr>
        <w:t>ações</w:t>
      </w:r>
      <w:r w:rsidRPr="005012C7">
        <w:rPr>
          <w:rFonts w:asciiTheme="minorHAnsi" w:hAnsiTheme="minorHAnsi" w:cs="Calibri"/>
        </w:rPr>
        <w:t xml:space="preserve"> em mora não têm direito de </w:t>
      </w:r>
      <w:r w:rsidR="00B11E41" w:rsidRPr="005012C7">
        <w:rPr>
          <w:rFonts w:asciiTheme="minorHAnsi" w:hAnsiTheme="minorHAnsi" w:cs="Calibri"/>
        </w:rPr>
        <w:t>voto.</w:t>
      </w:r>
      <w:r w:rsidR="00B11E41">
        <w:rPr>
          <w:rFonts w:asciiTheme="minorHAnsi" w:hAnsiTheme="minorHAnsi" w:cs="Calibri"/>
        </w:rPr>
        <w:t xml:space="preserve"> -----------------------------------------------------</w:t>
      </w:r>
    </w:p>
    <w:p w14:paraId="22823A8D" w14:textId="77777777" w:rsidR="000B3C36" w:rsidRPr="005012C7" w:rsidRDefault="000B3C36" w:rsidP="00B11E41">
      <w:pPr>
        <w:spacing w:line="360" w:lineRule="auto"/>
        <w:jc w:val="both"/>
        <w:rPr>
          <w:rFonts w:asciiTheme="minorHAnsi" w:hAnsiTheme="minorHAnsi" w:cs="Calibri"/>
        </w:rPr>
      </w:pPr>
      <w:r w:rsidRPr="005012C7">
        <w:rPr>
          <w:rFonts w:asciiTheme="minorHAnsi" w:hAnsiTheme="minorHAnsi" w:cs="Calibri"/>
        </w:rPr>
        <w:t xml:space="preserve">7 – A cada grupo de cem </w:t>
      </w:r>
      <w:r w:rsidR="00B11E41" w:rsidRPr="005012C7">
        <w:rPr>
          <w:rFonts w:asciiTheme="minorHAnsi" w:hAnsiTheme="minorHAnsi" w:cs="Calibri"/>
        </w:rPr>
        <w:t>ações</w:t>
      </w:r>
      <w:r w:rsidRPr="005012C7">
        <w:rPr>
          <w:rFonts w:asciiTheme="minorHAnsi" w:hAnsiTheme="minorHAnsi" w:cs="Calibri"/>
        </w:rPr>
        <w:t xml:space="preserve"> corresponde um voto, tendo os </w:t>
      </w:r>
      <w:r w:rsidR="00B11E41" w:rsidRPr="005012C7">
        <w:rPr>
          <w:rFonts w:asciiTheme="minorHAnsi" w:hAnsiTheme="minorHAnsi" w:cs="Calibri"/>
        </w:rPr>
        <w:t>acionistas</w:t>
      </w:r>
      <w:r w:rsidRPr="005012C7">
        <w:rPr>
          <w:rFonts w:asciiTheme="minorHAnsi" w:hAnsiTheme="minorHAnsi" w:cs="Calibri"/>
        </w:rPr>
        <w:t xml:space="preserve"> tantos votos quantos os correspondentes à parte inteira que resulte da divi</w:t>
      </w:r>
      <w:r w:rsidRPr="005012C7">
        <w:rPr>
          <w:rFonts w:asciiTheme="minorHAnsi" w:hAnsiTheme="minorHAnsi" w:cs="Calibri"/>
        </w:rPr>
        <w:softHyphen/>
        <w:t xml:space="preserve">são por cem do número de </w:t>
      </w:r>
      <w:r w:rsidR="00B11E41" w:rsidRPr="005012C7">
        <w:rPr>
          <w:rFonts w:asciiTheme="minorHAnsi" w:hAnsiTheme="minorHAnsi" w:cs="Calibri"/>
        </w:rPr>
        <w:t>ações</w:t>
      </w:r>
      <w:r w:rsidRPr="005012C7">
        <w:rPr>
          <w:rFonts w:asciiTheme="minorHAnsi" w:hAnsiTheme="minorHAnsi" w:cs="Calibri"/>
        </w:rPr>
        <w:t xml:space="preserve"> que possuam, sem qualquer limite.</w:t>
      </w:r>
      <w:r w:rsidR="00B11E41">
        <w:rPr>
          <w:rFonts w:asciiTheme="minorHAnsi" w:hAnsiTheme="minorHAnsi" w:cs="Calibri"/>
        </w:rPr>
        <w:t>---------------------------------------------------------------------------------------------------------------------------------------------------------------------------</w:t>
      </w:r>
    </w:p>
    <w:p w14:paraId="790CF5D5" w14:textId="77777777" w:rsidR="000B3C36" w:rsidRPr="005012C7" w:rsidRDefault="000B3C36" w:rsidP="005012C7">
      <w:pPr>
        <w:spacing w:line="360" w:lineRule="auto"/>
        <w:jc w:val="both"/>
        <w:rPr>
          <w:rFonts w:asciiTheme="minorHAnsi" w:hAnsiTheme="minorHAnsi" w:cs="Calibri"/>
          <w:b/>
        </w:rPr>
      </w:pPr>
      <w:r w:rsidRPr="005012C7">
        <w:rPr>
          <w:rFonts w:asciiTheme="minorHAnsi" w:hAnsiTheme="minorHAnsi" w:cs="Calibri"/>
          <w:b/>
        </w:rPr>
        <w:t>Art.</w:t>
      </w:r>
      <w:r w:rsidR="00B11E41">
        <w:rPr>
          <w:rFonts w:asciiTheme="minorHAnsi" w:hAnsiTheme="minorHAnsi" w:cs="Calibri"/>
          <w:b/>
        </w:rPr>
        <w:t>º</w:t>
      </w:r>
      <w:r w:rsidRPr="005012C7">
        <w:rPr>
          <w:rFonts w:asciiTheme="minorHAnsi" w:hAnsiTheme="minorHAnsi" w:cs="Calibri"/>
          <w:b/>
        </w:rPr>
        <w:t xml:space="preserve"> 14.º</w:t>
      </w:r>
      <w:r w:rsidR="00B11E41">
        <w:rPr>
          <w:rFonts w:asciiTheme="minorHAnsi" w:hAnsiTheme="minorHAnsi" w:cs="Calibri"/>
          <w:b/>
        </w:rPr>
        <w:t>------------------------------------------------------------------------------------------------------</w:t>
      </w:r>
    </w:p>
    <w:p w14:paraId="013FD894" w14:textId="77777777" w:rsidR="000B3C36" w:rsidRPr="005012C7" w:rsidRDefault="000B3C36" w:rsidP="00B11E41">
      <w:pPr>
        <w:spacing w:line="360" w:lineRule="auto"/>
        <w:jc w:val="both"/>
        <w:rPr>
          <w:rFonts w:asciiTheme="minorHAnsi" w:hAnsiTheme="minorHAnsi" w:cs="Calibri"/>
        </w:rPr>
      </w:pPr>
      <w:r w:rsidRPr="005012C7">
        <w:rPr>
          <w:rFonts w:asciiTheme="minorHAnsi" w:hAnsiTheme="minorHAnsi" w:cs="Calibri"/>
        </w:rPr>
        <w:t>A mesa da assembleia geral é composta por um presidente, um vice-presidente e um secretário, elei</w:t>
      </w:r>
      <w:r w:rsidRPr="005012C7">
        <w:rPr>
          <w:rFonts w:asciiTheme="minorHAnsi" w:hAnsiTheme="minorHAnsi" w:cs="Calibri"/>
        </w:rPr>
        <w:softHyphen/>
        <w:t>tos de quatro em quatro anos, podendo ser reelegí</w:t>
      </w:r>
      <w:r w:rsidRPr="005012C7">
        <w:rPr>
          <w:rFonts w:asciiTheme="minorHAnsi" w:hAnsiTheme="minorHAnsi" w:cs="Calibri"/>
        </w:rPr>
        <w:softHyphen/>
        <w:t>veis por uma ou mais vezes.</w:t>
      </w:r>
      <w:r w:rsidR="00B11E41">
        <w:rPr>
          <w:rFonts w:asciiTheme="minorHAnsi" w:hAnsiTheme="minorHAnsi" w:cs="Calibri"/>
        </w:rPr>
        <w:t>------------------------------------------------------------------------------------------------------------------------------------------------------------------------------------------------------------------------------</w:t>
      </w:r>
    </w:p>
    <w:p w14:paraId="09646456" w14:textId="77777777" w:rsidR="000B3C36" w:rsidRPr="005012C7" w:rsidRDefault="000B3C36" w:rsidP="005012C7">
      <w:pPr>
        <w:spacing w:line="360" w:lineRule="auto"/>
        <w:jc w:val="both"/>
        <w:rPr>
          <w:rFonts w:asciiTheme="minorHAnsi" w:hAnsiTheme="minorHAnsi" w:cs="Calibri"/>
          <w:b/>
        </w:rPr>
      </w:pPr>
      <w:r w:rsidRPr="005012C7">
        <w:rPr>
          <w:rFonts w:asciiTheme="minorHAnsi" w:hAnsiTheme="minorHAnsi" w:cs="Calibri"/>
          <w:b/>
        </w:rPr>
        <w:t>Art.</w:t>
      </w:r>
      <w:r w:rsidR="00B11E41">
        <w:rPr>
          <w:rFonts w:asciiTheme="minorHAnsi" w:hAnsiTheme="minorHAnsi" w:cs="Calibri"/>
          <w:b/>
        </w:rPr>
        <w:t>º</w:t>
      </w:r>
      <w:r w:rsidRPr="005012C7">
        <w:rPr>
          <w:rFonts w:asciiTheme="minorHAnsi" w:hAnsiTheme="minorHAnsi" w:cs="Calibri"/>
          <w:b/>
        </w:rPr>
        <w:t xml:space="preserve"> 15.º</w:t>
      </w:r>
      <w:r w:rsidR="00B11E41">
        <w:rPr>
          <w:rFonts w:asciiTheme="minorHAnsi" w:hAnsiTheme="minorHAnsi" w:cs="Calibri"/>
          <w:b/>
        </w:rPr>
        <w:t>------------------------------------------------------------------------------------------------------</w:t>
      </w:r>
    </w:p>
    <w:p w14:paraId="6B69DE0E" w14:textId="77777777" w:rsidR="000B3C36" w:rsidRPr="005012C7" w:rsidRDefault="000B3C36" w:rsidP="005012C7">
      <w:pPr>
        <w:spacing w:line="360" w:lineRule="auto"/>
        <w:jc w:val="both"/>
        <w:rPr>
          <w:rFonts w:asciiTheme="minorHAnsi" w:hAnsiTheme="minorHAnsi" w:cs="Calibri"/>
        </w:rPr>
      </w:pPr>
      <w:r w:rsidRPr="005012C7">
        <w:rPr>
          <w:rFonts w:asciiTheme="minorHAnsi" w:hAnsiTheme="minorHAnsi" w:cs="Calibri"/>
        </w:rPr>
        <w:t>1 – As reuniões da assembleia geral serão convo</w:t>
      </w:r>
      <w:r w:rsidRPr="005012C7">
        <w:rPr>
          <w:rFonts w:asciiTheme="minorHAnsi" w:hAnsiTheme="minorHAnsi" w:cs="Calibri"/>
        </w:rPr>
        <w:softHyphen/>
        <w:t>cadas mediante anúncios publicados com a antece</w:t>
      </w:r>
      <w:r w:rsidRPr="005012C7">
        <w:rPr>
          <w:rFonts w:asciiTheme="minorHAnsi" w:hAnsiTheme="minorHAnsi" w:cs="Calibri"/>
        </w:rPr>
        <w:softHyphen/>
        <w:t xml:space="preserve">dência mínima legal no Diário da República e num jornal da localidade da sede da sociedade ou, na falta deste, num dos jornais aí mais </w:t>
      </w:r>
      <w:r w:rsidR="00B11E41" w:rsidRPr="005012C7">
        <w:rPr>
          <w:rFonts w:asciiTheme="minorHAnsi" w:hAnsiTheme="minorHAnsi" w:cs="Calibri"/>
        </w:rPr>
        <w:t>lidos.</w:t>
      </w:r>
      <w:r w:rsidR="00B11E41">
        <w:rPr>
          <w:rFonts w:asciiTheme="minorHAnsi" w:hAnsiTheme="minorHAnsi" w:cs="Calibri"/>
        </w:rPr>
        <w:t xml:space="preserve"> --------------------------</w:t>
      </w:r>
    </w:p>
    <w:p w14:paraId="5778A7DF" w14:textId="77777777" w:rsidR="000B3C36" w:rsidRPr="005012C7" w:rsidRDefault="000B3C36" w:rsidP="005012C7">
      <w:pPr>
        <w:spacing w:line="360" w:lineRule="auto"/>
        <w:jc w:val="both"/>
        <w:rPr>
          <w:rFonts w:asciiTheme="minorHAnsi" w:hAnsiTheme="minorHAnsi" w:cs="Calibri"/>
        </w:rPr>
      </w:pPr>
      <w:r w:rsidRPr="005012C7">
        <w:rPr>
          <w:rFonts w:asciiTheme="minorHAnsi" w:hAnsiTheme="minorHAnsi" w:cs="Calibri"/>
        </w:rPr>
        <w:t>2 – A assembleia geral reunirá uma vez por ano, nos três meses subsequentes ao termo de cada exer</w:t>
      </w:r>
      <w:r w:rsidRPr="005012C7">
        <w:rPr>
          <w:rFonts w:asciiTheme="minorHAnsi" w:hAnsiTheme="minorHAnsi" w:cs="Calibri"/>
        </w:rPr>
        <w:softHyphen/>
        <w:t>cício, para apreciação da situação anual da socie</w:t>
      </w:r>
      <w:r w:rsidRPr="005012C7">
        <w:rPr>
          <w:rFonts w:asciiTheme="minorHAnsi" w:hAnsiTheme="minorHAnsi" w:cs="Calibri"/>
        </w:rPr>
        <w:softHyphen/>
        <w:t>dade, do relatório de gestão, balanço e contas, e sem</w:t>
      </w:r>
      <w:r w:rsidRPr="005012C7">
        <w:rPr>
          <w:rFonts w:asciiTheme="minorHAnsi" w:hAnsiTheme="minorHAnsi" w:cs="Calibri"/>
        </w:rPr>
        <w:softHyphen/>
        <w:t>pre que o conselho de administração ou o órgão de fiscalização o julguem necessário ou quando reque</w:t>
      </w:r>
      <w:r w:rsidRPr="005012C7">
        <w:rPr>
          <w:rFonts w:asciiTheme="minorHAnsi" w:hAnsiTheme="minorHAnsi" w:cs="Calibri"/>
        </w:rPr>
        <w:softHyphen/>
        <w:t xml:space="preserve">rida por </w:t>
      </w:r>
      <w:r w:rsidR="00B11E41" w:rsidRPr="005012C7">
        <w:rPr>
          <w:rFonts w:asciiTheme="minorHAnsi" w:hAnsiTheme="minorHAnsi" w:cs="Calibri"/>
        </w:rPr>
        <w:t>acionistas</w:t>
      </w:r>
      <w:r w:rsidRPr="005012C7">
        <w:rPr>
          <w:rFonts w:asciiTheme="minorHAnsi" w:hAnsiTheme="minorHAnsi" w:cs="Calibri"/>
        </w:rPr>
        <w:t xml:space="preserve"> possuidores de </w:t>
      </w:r>
      <w:r w:rsidR="00B11E41" w:rsidRPr="005012C7">
        <w:rPr>
          <w:rFonts w:asciiTheme="minorHAnsi" w:hAnsiTheme="minorHAnsi" w:cs="Calibri"/>
        </w:rPr>
        <w:lastRenderedPageBreak/>
        <w:t>ações</w:t>
      </w:r>
      <w:r w:rsidRPr="005012C7">
        <w:rPr>
          <w:rFonts w:asciiTheme="minorHAnsi" w:hAnsiTheme="minorHAnsi" w:cs="Calibri"/>
        </w:rPr>
        <w:t>, averba</w:t>
      </w:r>
      <w:r w:rsidRPr="005012C7">
        <w:rPr>
          <w:rFonts w:asciiTheme="minorHAnsi" w:hAnsiTheme="minorHAnsi" w:cs="Calibri"/>
        </w:rPr>
        <w:softHyphen/>
        <w:t>das ou depositadas com a antecedência mínima de trinta dias e que representem, pelo menos, cinco por cento do capital social.</w:t>
      </w:r>
      <w:r w:rsidR="00B11E41">
        <w:rPr>
          <w:rFonts w:asciiTheme="minorHAnsi" w:hAnsiTheme="minorHAnsi" w:cs="Calibri"/>
        </w:rPr>
        <w:t>------------------------------------</w:t>
      </w:r>
    </w:p>
    <w:p w14:paraId="4ACD0415" w14:textId="77777777" w:rsidR="000B3C36" w:rsidRPr="005012C7" w:rsidRDefault="000B3C36" w:rsidP="00B11E41">
      <w:pPr>
        <w:spacing w:line="360" w:lineRule="auto"/>
        <w:jc w:val="both"/>
        <w:rPr>
          <w:rFonts w:asciiTheme="minorHAnsi" w:hAnsiTheme="minorHAnsi" w:cs="Calibri"/>
        </w:rPr>
      </w:pPr>
      <w:r w:rsidRPr="005012C7">
        <w:rPr>
          <w:rFonts w:asciiTheme="minorHAnsi" w:hAnsiTheme="minorHAnsi" w:cs="Calibri"/>
        </w:rPr>
        <w:t xml:space="preserve">3 – Os </w:t>
      </w:r>
      <w:r w:rsidR="00B11E41" w:rsidRPr="005012C7">
        <w:rPr>
          <w:rFonts w:asciiTheme="minorHAnsi" w:hAnsiTheme="minorHAnsi" w:cs="Calibri"/>
        </w:rPr>
        <w:t>acionistas</w:t>
      </w:r>
      <w:r w:rsidRPr="005012C7">
        <w:rPr>
          <w:rFonts w:asciiTheme="minorHAnsi" w:hAnsiTheme="minorHAnsi" w:cs="Calibri"/>
        </w:rPr>
        <w:t xml:space="preserve"> que estejam em condições de requerer a convocação de uma assembleia geral devem fazê-lo em carta com assinatura reconhecida, indicando com precisão os assuntos a incluir na ordem do </w:t>
      </w:r>
      <w:r w:rsidR="00B11E41" w:rsidRPr="005012C7">
        <w:rPr>
          <w:rFonts w:asciiTheme="minorHAnsi" w:hAnsiTheme="minorHAnsi" w:cs="Calibri"/>
        </w:rPr>
        <w:t>dia.</w:t>
      </w:r>
      <w:r w:rsidR="00B11E41">
        <w:rPr>
          <w:rFonts w:asciiTheme="minorHAnsi" w:hAnsiTheme="minorHAnsi" w:cs="Calibri"/>
        </w:rPr>
        <w:t xml:space="preserve"> ------------------------------------------------------------------------------------------------------------------------------------------------------------------------</w:t>
      </w:r>
    </w:p>
    <w:p w14:paraId="36226CF3" w14:textId="77777777" w:rsidR="000B3C36" w:rsidRPr="005012C7" w:rsidRDefault="000B3C36" w:rsidP="005012C7">
      <w:pPr>
        <w:spacing w:line="360" w:lineRule="auto"/>
        <w:jc w:val="both"/>
        <w:rPr>
          <w:rFonts w:asciiTheme="minorHAnsi" w:hAnsiTheme="minorHAnsi" w:cs="Calibri"/>
          <w:b/>
        </w:rPr>
      </w:pPr>
      <w:r w:rsidRPr="005012C7">
        <w:rPr>
          <w:rFonts w:asciiTheme="minorHAnsi" w:hAnsiTheme="minorHAnsi" w:cs="Calibri"/>
          <w:b/>
        </w:rPr>
        <w:t>Art.</w:t>
      </w:r>
      <w:r w:rsidR="00B11E41">
        <w:rPr>
          <w:rFonts w:asciiTheme="minorHAnsi" w:hAnsiTheme="minorHAnsi" w:cs="Calibri"/>
          <w:b/>
        </w:rPr>
        <w:t>º</w:t>
      </w:r>
      <w:r w:rsidRPr="005012C7">
        <w:rPr>
          <w:rFonts w:asciiTheme="minorHAnsi" w:hAnsiTheme="minorHAnsi" w:cs="Calibri"/>
          <w:b/>
        </w:rPr>
        <w:t xml:space="preserve"> 16.º</w:t>
      </w:r>
      <w:r w:rsidR="00B11E41">
        <w:rPr>
          <w:rFonts w:asciiTheme="minorHAnsi" w:hAnsiTheme="minorHAnsi" w:cs="Calibri"/>
          <w:b/>
        </w:rPr>
        <w:t>------------------------------------------------------------------------------------------------------</w:t>
      </w:r>
    </w:p>
    <w:p w14:paraId="61BA7F84" w14:textId="77777777" w:rsidR="000B3C36" w:rsidRPr="005012C7" w:rsidRDefault="000B3C36" w:rsidP="005012C7">
      <w:pPr>
        <w:spacing w:line="360" w:lineRule="auto"/>
        <w:jc w:val="both"/>
        <w:rPr>
          <w:rFonts w:asciiTheme="minorHAnsi" w:hAnsiTheme="minorHAnsi" w:cs="Calibri"/>
        </w:rPr>
      </w:pPr>
      <w:r w:rsidRPr="005012C7">
        <w:rPr>
          <w:rFonts w:asciiTheme="minorHAnsi" w:hAnsiTheme="minorHAnsi" w:cs="Calibri"/>
        </w:rPr>
        <w:t>1 – Os lucros do exercício, depois de deduzidas as importâncias necessárias para a formação ou re</w:t>
      </w:r>
      <w:r w:rsidRPr="005012C7">
        <w:rPr>
          <w:rFonts w:asciiTheme="minorHAnsi" w:hAnsiTheme="minorHAnsi" w:cs="Calibri"/>
        </w:rPr>
        <w:softHyphen/>
        <w:t>cons</w:t>
      </w:r>
      <w:r w:rsidRPr="005012C7">
        <w:rPr>
          <w:rFonts w:asciiTheme="minorHAnsi" w:hAnsiTheme="minorHAnsi" w:cs="Calibri"/>
        </w:rPr>
        <w:softHyphen/>
        <w:t xml:space="preserve">tituição da reserva legal, serão destinados aos fins que a assembleia geral deliberar, podendo ser totalmente aplicados a reservas ou distribuídos pelos </w:t>
      </w:r>
      <w:r w:rsidR="00E527FD" w:rsidRPr="005012C7">
        <w:rPr>
          <w:rFonts w:asciiTheme="minorHAnsi" w:hAnsiTheme="minorHAnsi" w:cs="Calibri"/>
        </w:rPr>
        <w:t>acionistas</w:t>
      </w:r>
      <w:r w:rsidRPr="005012C7">
        <w:rPr>
          <w:rFonts w:asciiTheme="minorHAnsi" w:hAnsiTheme="minorHAnsi" w:cs="Calibri"/>
        </w:rPr>
        <w:t xml:space="preserve"> ou uma coisa e </w:t>
      </w:r>
      <w:r w:rsidR="00E527FD" w:rsidRPr="005012C7">
        <w:rPr>
          <w:rFonts w:asciiTheme="minorHAnsi" w:hAnsiTheme="minorHAnsi" w:cs="Calibri"/>
        </w:rPr>
        <w:t>outra.</w:t>
      </w:r>
      <w:r w:rsidR="00E527FD">
        <w:rPr>
          <w:rFonts w:asciiTheme="minorHAnsi" w:hAnsiTheme="minorHAnsi" w:cs="Calibri"/>
        </w:rPr>
        <w:t xml:space="preserve"> ------------------------------------------------</w:t>
      </w:r>
    </w:p>
    <w:p w14:paraId="4ABAD19B" w14:textId="77777777" w:rsidR="000B3C36" w:rsidRPr="005012C7" w:rsidRDefault="000B3C36" w:rsidP="00E527FD">
      <w:pPr>
        <w:spacing w:line="360" w:lineRule="auto"/>
        <w:jc w:val="both"/>
        <w:rPr>
          <w:rFonts w:asciiTheme="minorHAnsi" w:hAnsiTheme="minorHAnsi" w:cs="Calibri"/>
        </w:rPr>
      </w:pPr>
      <w:r w:rsidRPr="005012C7">
        <w:rPr>
          <w:rFonts w:asciiTheme="minorHAnsi" w:hAnsiTheme="minorHAnsi" w:cs="Calibri"/>
        </w:rPr>
        <w:t xml:space="preserve">2 – Em cada exercício poderá ser constituída uma reserva para estabilização dos dividendos até ao limite que a assembleia geral </w:t>
      </w:r>
      <w:r w:rsidR="00E527FD" w:rsidRPr="005012C7">
        <w:rPr>
          <w:rFonts w:asciiTheme="minorHAnsi" w:hAnsiTheme="minorHAnsi" w:cs="Calibri"/>
        </w:rPr>
        <w:t>determinar.</w:t>
      </w:r>
      <w:r w:rsidR="00E527FD">
        <w:rPr>
          <w:rFonts w:asciiTheme="minorHAnsi" w:hAnsiTheme="minorHAnsi" w:cs="Calibri"/>
        </w:rPr>
        <w:t xml:space="preserve"> ------------------------------------------------------------------------------------------------------------------------------------------------------</w:t>
      </w:r>
    </w:p>
    <w:p w14:paraId="7C07FB4D" w14:textId="77777777" w:rsidR="000B3C36" w:rsidRPr="005012C7" w:rsidRDefault="000B3C36" w:rsidP="005012C7">
      <w:pPr>
        <w:spacing w:line="360" w:lineRule="auto"/>
        <w:jc w:val="both"/>
        <w:rPr>
          <w:rFonts w:asciiTheme="minorHAnsi" w:hAnsiTheme="minorHAnsi" w:cs="Calibri"/>
          <w:b/>
        </w:rPr>
      </w:pPr>
      <w:r w:rsidRPr="005012C7">
        <w:rPr>
          <w:rFonts w:asciiTheme="minorHAnsi" w:hAnsiTheme="minorHAnsi" w:cs="Calibri"/>
          <w:b/>
        </w:rPr>
        <w:t>Art.</w:t>
      </w:r>
      <w:r w:rsidR="00E527FD">
        <w:rPr>
          <w:rFonts w:asciiTheme="minorHAnsi" w:hAnsiTheme="minorHAnsi" w:cs="Calibri"/>
          <w:b/>
        </w:rPr>
        <w:t>º</w:t>
      </w:r>
      <w:r w:rsidRPr="005012C7">
        <w:rPr>
          <w:rFonts w:asciiTheme="minorHAnsi" w:hAnsiTheme="minorHAnsi" w:cs="Calibri"/>
          <w:b/>
        </w:rPr>
        <w:t xml:space="preserve"> 17.º</w:t>
      </w:r>
      <w:r w:rsidR="00E527FD">
        <w:rPr>
          <w:rFonts w:asciiTheme="minorHAnsi" w:hAnsiTheme="minorHAnsi" w:cs="Calibri"/>
          <w:b/>
        </w:rPr>
        <w:t>------------------------------------------------------------------------------------------------------</w:t>
      </w:r>
    </w:p>
    <w:p w14:paraId="5940AA90" w14:textId="77777777" w:rsidR="000B3C36" w:rsidRPr="005012C7" w:rsidRDefault="000B3C36" w:rsidP="005012C7">
      <w:pPr>
        <w:spacing w:line="360" w:lineRule="auto"/>
        <w:jc w:val="both"/>
        <w:rPr>
          <w:rFonts w:asciiTheme="minorHAnsi" w:hAnsiTheme="minorHAnsi" w:cs="Calibri"/>
        </w:rPr>
      </w:pPr>
      <w:r w:rsidRPr="005012C7">
        <w:rPr>
          <w:rFonts w:asciiTheme="minorHAnsi" w:hAnsiTheme="minorHAnsi" w:cs="Calibri"/>
        </w:rPr>
        <w:t>A retribuição dos administradores, assim como dos outros membros dos corpos sociais e correspon</w:t>
      </w:r>
      <w:r w:rsidRPr="005012C7">
        <w:rPr>
          <w:rFonts w:asciiTheme="minorHAnsi" w:hAnsiTheme="minorHAnsi" w:cs="Calibri"/>
        </w:rPr>
        <w:softHyphen/>
        <w:t xml:space="preserve">dentes remunerações variáveis, será fixada por uma comissão designada pela assembleia geral para esse </w:t>
      </w:r>
      <w:r w:rsidR="00E527FD" w:rsidRPr="005012C7">
        <w:rPr>
          <w:rFonts w:asciiTheme="minorHAnsi" w:hAnsiTheme="minorHAnsi" w:cs="Calibri"/>
        </w:rPr>
        <w:t>fim.</w:t>
      </w:r>
      <w:r w:rsidR="00E527FD">
        <w:rPr>
          <w:rFonts w:asciiTheme="minorHAnsi" w:hAnsiTheme="minorHAnsi" w:cs="Calibri"/>
        </w:rPr>
        <w:t xml:space="preserve"> -------------------------------------------------------------------</w:t>
      </w:r>
    </w:p>
    <w:p w14:paraId="20DC3E3E" w14:textId="77777777" w:rsidR="000B3C36" w:rsidRPr="005012C7" w:rsidRDefault="000B3C36" w:rsidP="005012C7">
      <w:pPr>
        <w:spacing w:line="360" w:lineRule="auto"/>
        <w:jc w:val="both"/>
        <w:rPr>
          <w:rFonts w:asciiTheme="minorHAnsi" w:hAnsiTheme="minorHAnsi" w:cs="Calibri"/>
        </w:rPr>
      </w:pPr>
      <w:r w:rsidRPr="005012C7">
        <w:rPr>
          <w:rFonts w:asciiTheme="minorHAnsi" w:hAnsiTheme="minorHAnsi" w:cs="Calibri"/>
        </w:rPr>
        <w:t xml:space="preserve">Por todos os outorgantes foi mais </w:t>
      </w:r>
      <w:r w:rsidR="00E527FD" w:rsidRPr="005012C7">
        <w:rPr>
          <w:rFonts w:asciiTheme="minorHAnsi" w:hAnsiTheme="minorHAnsi" w:cs="Calibri"/>
        </w:rPr>
        <w:t>dito:</w:t>
      </w:r>
      <w:r w:rsidR="00E527FD">
        <w:rPr>
          <w:rFonts w:asciiTheme="minorHAnsi" w:hAnsiTheme="minorHAnsi" w:cs="Calibri"/>
        </w:rPr>
        <w:t xml:space="preserve"> ---------------------------------------------------------------</w:t>
      </w:r>
    </w:p>
    <w:p w14:paraId="3C4C8187" w14:textId="77777777" w:rsidR="000B3C36" w:rsidRPr="005012C7" w:rsidRDefault="000B3C36" w:rsidP="005012C7">
      <w:pPr>
        <w:spacing w:line="360" w:lineRule="auto"/>
        <w:jc w:val="both"/>
        <w:rPr>
          <w:rFonts w:asciiTheme="minorHAnsi" w:hAnsiTheme="minorHAnsi" w:cs="Calibri"/>
        </w:rPr>
      </w:pPr>
      <w:r w:rsidRPr="005012C7">
        <w:rPr>
          <w:rFonts w:asciiTheme="minorHAnsi" w:hAnsiTheme="minorHAnsi" w:cs="Calibri"/>
        </w:rPr>
        <w:t xml:space="preserve">a) Que ficam desde já designados os seguintes órgãos sociais para o primeiro quadriénio (dois mil e …/dois mil e </w:t>
      </w:r>
      <w:r w:rsidR="00E527FD" w:rsidRPr="005012C7">
        <w:rPr>
          <w:rFonts w:asciiTheme="minorHAnsi" w:hAnsiTheme="minorHAnsi" w:cs="Calibri"/>
        </w:rPr>
        <w:t>…)</w:t>
      </w:r>
      <w:r w:rsidR="00E527FD">
        <w:rPr>
          <w:rFonts w:asciiTheme="minorHAnsi" w:hAnsiTheme="minorHAnsi" w:cs="Calibri"/>
        </w:rPr>
        <w:t xml:space="preserve"> ------------------------------------------------------------------------------------------------------------------------------------------------------------------------------------</w:t>
      </w:r>
    </w:p>
    <w:p w14:paraId="5E11E9F0" w14:textId="77777777" w:rsidR="000B3C36" w:rsidRPr="005012C7" w:rsidRDefault="000B3C36" w:rsidP="00E527FD">
      <w:pPr>
        <w:spacing w:line="360" w:lineRule="auto"/>
        <w:jc w:val="both"/>
        <w:rPr>
          <w:rFonts w:asciiTheme="minorHAnsi" w:hAnsiTheme="minorHAnsi" w:cs="Calibri"/>
          <w:i/>
        </w:rPr>
      </w:pPr>
      <w:r w:rsidRPr="005012C7">
        <w:rPr>
          <w:rFonts w:asciiTheme="minorHAnsi" w:hAnsiTheme="minorHAnsi" w:cs="Calibri"/>
          <w:i/>
        </w:rPr>
        <w:t>Conselho de administração</w:t>
      </w:r>
      <w:r w:rsidR="00E527FD">
        <w:rPr>
          <w:rFonts w:asciiTheme="minorHAnsi" w:hAnsiTheme="minorHAnsi" w:cs="Calibri"/>
          <w:i/>
        </w:rPr>
        <w:t>--------------------------------------------------------------------------------</w:t>
      </w:r>
    </w:p>
    <w:p w14:paraId="70488A7B" w14:textId="77777777" w:rsidR="000B3C36" w:rsidRPr="005012C7" w:rsidRDefault="000B3C36" w:rsidP="005012C7">
      <w:pPr>
        <w:spacing w:line="360" w:lineRule="auto"/>
        <w:jc w:val="both"/>
        <w:rPr>
          <w:rFonts w:asciiTheme="minorHAnsi" w:hAnsiTheme="minorHAnsi" w:cs="Calibri"/>
        </w:rPr>
      </w:pPr>
      <w:r w:rsidRPr="005012C7">
        <w:rPr>
          <w:rFonts w:asciiTheme="minorHAnsi" w:hAnsiTheme="minorHAnsi" w:cs="Calibri"/>
        </w:rPr>
        <w:t>Presidente – F ...</w:t>
      </w:r>
      <w:r w:rsidR="00E527FD">
        <w:rPr>
          <w:rFonts w:asciiTheme="minorHAnsi" w:hAnsiTheme="minorHAnsi" w:cs="Calibri"/>
        </w:rPr>
        <w:t>---------------------------------------------------------------------------------------------</w:t>
      </w:r>
    </w:p>
    <w:p w14:paraId="29F578E9" w14:textId="77777777" w:rsidR="000B3C36" w:rsidRPr="005012C7" w:rsidRDefault="000B3C36" w:rsidP="005012C7">
      <w:pPr>
        <w:spacing w:line="360" w:lineRule="auto"/>
        <w:jc w:val="both"/>
        <w:rPr>
          <w:rFonts w:asciiTheme="minorHAnsi" w:hAnsiTheme="minorHAnsi" w:cs="Calibri"/>
        </w:rPr>
      </w:pPr>
      <w:r w:rsidRPr="005012C7">
        <w:rPr>
          <w:rFonts w:asciiTheme="minorHAnsi" w:hAnsiTheme="minorHAnsi" w:cs="Calibri"/>
        </w:rPr>
        <w:t>Vogais – F ... e F ...</w:t>
      </w:r>
      <w:r w:rsidR="00E527FD">
        <w:rPr>
          <w:rFonts w:asciiTheme="minorHAnsi" w:hAnsiTheme="minorHAnsi" w:cs="Calibri"/>
        </w:rPr>
        <w:t>-------------------------------------------------------------------------------------------</w:t>
      </w:r>
    </w:p>
    <w:p w14:paraId="492C4F98" w14:textId="77777777" w:rsidR="000B3C36" w:rsidRPr="005012C7" w:rsidRDefault="000B3C36" w:rsidP="005012C7">
      <w:pPr>
        <w:spacing w:line="360" w:lineRule="auto"/>
        <w:jc w:val="both"/>
        <w:rPr>
          <w:rFonts w:asciiTheme="minorHAnsi" w:hAnsiTheme="minorHAnsi" w:cs="Calibri"/>
        </w:rPr>
      </w:pPr>
      <w:r w:rsidRPr="005012C7">
        <w:rPr>
          <w:rFonts w:asciiTheme="minorHAnsi" w:hAnsiTheme="minorHAnsi" w:cs="Calibri"/>
          <w:i/>
        </w:rPr>
        <w:t>Fiscal único</w:t>
      </w:r>
      <w:r w:rsidRPr="005012C7">
        <w:rPr>
          <w:rFonts w:asciiTheme="minorHAnsi" w:hAnsiTheme="minorHAnsi" w:cs="Calibri"/>
        </w:rPr>
        <w:t xml:space="preserve"> – F ... (ROC)</w:t>
      </w:r>
      <w:r w:rsidR="00E527FD">
        <w:rPr>
          <w:rFonts w:asciiTheme="minorHAnsi" w:hAnsiTheme="minorHAnsi" w:cs="Calibri"/>
        </w:rPr>
        <w:t>------------------------------------------------------------------------------------</w:t>
      </w:r>
    </w:p>
    <w:p w14:paraId="43F668F6" w14:textId="77777777" w:rsidR="000B3C36" w:rsidRPr="005012C7" w:rsidRDefault="000B3C36" w:rsidP="005012C7">
      <w:pPr>
        <w:spacing w:line="360" w:lineRule="auto"/>
        <w:jc w:val="both"/>
        <w:rPr>
          <w:rFonts w:asciiTheme="minorHAnsi" w:hAnsiTheme="minorHAnsi" w:cs="Calibri"/>
        </w:rPr>
      </w:pPr>
      <w:r w:rsidRPr="005012C7">
        <w:rPr>
          <w:rFonts w:asciiTheme="minorHAnsi" w:hAnsiTheme="minorHAnsi" w:cs="Calibri"/>
        </w:rPr>
        <w:t>Suplente – F ... (ROC)</w:t>
      </w:r>
      <w:r w:rsidR="00E527FD">
        <w:rPr>
          <w:rFonts w:asciiTheme="minorHAnsi" w:hAnsiTheme="minorHAnsi" w:cs="Calibri"/>
        </w:rPr>
        <w:t>---------------------------------------------------------------------------------------</w:t>
      </w:r>
    </w:p>
    <w:p w14:paraId="5F25910A" w14:textId="77777777" w:rsidR="000B3C36" w:rsidRPr="005012C7" w:rsidRDefault="000B3C36" w:rsidP="005012C7">
      <w:pPr>
        <w:spacing w:line="360" w:lineRule="auto"/>
        <w:jc w:val="both"/>
        <w:rPr>
          <w:rFonts w:asciiTheme="minorHAnsi" w:hAnsiTheme="minorHAnsi" w:cs="Calibri"/>
          <w:i/>
        </w:rPr>
      </w:pPr>
      <w:r w:rsidRPr="005012C7">
        <w:rPr>
          <w:rFonts w:asciiTheme="minorHAnsi" w:hAnsiTheme="minorHAnsi" w:cs="Calibri"/>
          <w:i/>
        </w:rPr>
        <w:t>Assembleia geral</w:t>
      </w:r>
      <w:r w:rsidR="00E527FD">
        <w:rPr>
          <w:rFonts w:asciiTheme="minorHAnsi" w:hAnsiTheme="minorHAnsi" w:cs="Calibri"/>
          <w:i/>
        </w:rPr>
        <w:t>---------------------------------------------------------------------------------------------</w:t>
      </w:r>
    </w:p>
    <w:p w14:paraId="3F3A0726" w14:textId="77777777" w:rsidR="000B3C36" w:rsidRPr="005012C7" w:rsidRDefault="000B3C36" w:rsidP="005012C7">
      <w:pPr>
        <w:spacing w:line="360" w:lineRule="auto"/>
        <w:jc w:val="both"/>
        <w:rPr>
          <w:rFonts w:asciiTheme="minorHAnsi" w:hAnsiTheme="minorHAnsi" w:cs="Calibri"/>
        </w:rPr>
      </w:pPr>
      <w:r w:rsidRPr="005012C7">
        <w:rPr>
          <w:rFonts w:asciiTheme="minorHAnsi" w:hAnsiTheme="minorHAnsi" w:cs="Calibri"/>
        </w:rPr>
        <w:t>Presidente – F ...</w:t>
      </w:r>
      <w:r w:rsidR="00E527FD">
        <w:rPr>
          <w:rFonts w:asciiTheme="minorHAnsi" w:hAnsiTheme="minorHAnsi" w:cs="Calibri"/>
        </w:rPr>
        <w:t>---------------------------------------------------------------------------------------------</w:t>
      </w:r>
    </w:p>
    <w:p w14:paraId="30310077" w14:textId="77777777" w:rsidR="000B3C36" w:rsidRPr="005012C7" w:rsidRDefault="000B3C36" w:rsidP="005012C7">
      <w:pPr>
        <w:spacing w:line="360" w:lineRule="auto"/>
        <w:jc w:val="both"/>
        <w:rPr>
          <w:rFonts w:asciiTheme="minorHAnsi" w:hAnsiTheme="minorHAnsi" w:cs="Calibri"/>
        </w:rPr>
      </w:pPr>
      <w:r w:rsidRPr="005012C7">
        <w:rPr>
          <w:rFonts w:asciiTheme="minorHAnsi" w:hAnsiTheme="minorHAnsi" w:cs="Calibri"/>
        </w:rPr>
        <w:t>Vice-presidente – F ...</w:t>
      </w:r>
      <w:r w:rsidR="00E527FD">
        <w:rPr>
          <w:rFonts w:asciiTheme="minorHAnsi" w:hAnsiTheme="minorHAnsi" w:cs="Calibri"/>
        </w:rPr>
        <w:t>---------------------------------------------------------------------------------------</w:t>
      </w:r>
    </w:p>
    <w:p w14:paraId="62EBAFE4" w14:textId="77777777" w:rsidR="000B3C36" w:rsidRPr="005012C7" w:rsidRDefault="000B3C36" w:rsidP="005012C7">
      <w:pPr>
        <w:spacing w:line="360" w:lineRule="auto"/>
        <w:jc w:val="both"/>
        <w:rPr>
          <w:rFonts w:asciiTheme="minorHAnsi" w:hAnsiTheme="minorHAnsi" w:cs="Calibri"/>
        </w:rPr>
      </w:pPr>
      <w:r w:rsidRPr="005012C7">
        <w:rPr>
          <w:rFonts w:asciiTheme="minorHAnsi" w:hAnsiTheme="minorHAnsi" w:cs="Calibri"/>
        </w:rPr>
        <w:t>Secretário – F ...</w:t>
      </w:r>
      <w:r w:rsidR="00E527FD">
        <w:rPr>
          <w:rFonts w:asciiTheme="minorHAnsi" w:hAnsiTheme="minorHAnsi" w:cs="Calibri"/>
        </w:rPr>
        <w:t>----------------------------------------------------------------------------------------------</w:t>
      </w:r>
    </w:p>
    <w:p w14:paraId="06C7B5CB" w14:textId="77777777" w:rsidR="000B3C36" w:rsidRPr="005012C7" w:rsidRDefault="000B3C36" w:rsidP="005012C7">
      <w:pPr>
        <w:spacing w:line="360" w:lineRule="auto"/>
        <w:jc w:val="both"/>
        <w:rPr>
          <w:rFonts w:asciiTheme="minorHAnsi" w:hAnsiTheme="minorHAnsi" w:cs="Calibri"/>
        </w:rPr>
      </w:pPr>
      <w:r w:rsidRPr="005012C7">
        <w:rPr>
          <w:rFonts w:asciiTheme="minorHAnsi" w:hAnsiTheme="minorHAnsi" w:cs="Calibri"/>
        </w:rPr>
        <w:t>Suplente – F ...</w:t>
      </w:r>
      <w:r w:rsidR="00E527FD">
        <w:rPr>
          <w:rFonts w:asciiTheme="minorHAnsi" w:hAnsiTheme="minorHAnsi" w:cs="Calibri"/>
        </w:rPr>
        <w:t>------------------------------------------------------------------------------------------------</w:t>
      </w:r>
    </w:p>
    <w:p w14:paraId="3695D8CE" w14:textId="77777777" w:rsidR="000B3C36" w:rsidRPr="005012C7" w:rsidRDefault="000B3C36" w:rsidP="005012C7">
      <w:pPr>
        <w:spacing w:line="360" w:lineRule="auto"/>
        <w:jc w:val="both"/>
        <w:rPr>
          <w:rFonts w:asciiTheme="minorHAnsi" w:hAnsiTheme="minorHAnsi" w:cs="Calibri"/>
        </w:rPr>
      </w:pPr>
      <w:r w:rsidRPr="005012C7">
        <w:rPr>
          <w:rFonts w:asciiTheme="minorHAnsi" w:hAnsiTheme="minorHAnsi" w:cs="Calibri"/>
        </w:rPr>
        <w:lastRenderedPageBreak/>
        <w:t xml:space="preserve">b) Que os administradores designados ficam desde já autorizados a levantar da conta aberta no Banco ..., em nome da sociedade, a quantia de … euros para fazer face a despesas com a sua constituição, registo e início de </w:t>
      </w:r>
      <w:r w:rsidR="00E527FD" w:rsidRPr="005012C7">
        <w:rPr>
          <w:rFonts w:asciiTheme="minorHAnsi" w:hAnsiTheme="minorHAnsi" w:cs="Calibri"/>
        </w:rPr>
        <w:t>atividade.</w:t>
      </w:r>
      <w:r w:rsidR="00E527FD">
        <w:rPr>
          <w:rFonts w:asciiTheme="minorHAnsi" w:hAnsiTheme="minorHAnsi" w:cs="Calibri"/>
        </w:rPr>
        <w:t xml:space="preserve"> ---------------------------------</w:t>
      </w:r>
    </w:p>
    <w:p w14:paraId="2DAB292F" w14:textId="77777777" w:rsidR="000B3C36" w:rsidRPr="005012C7" w:rsidRDefault="000B3C36" w:rsidP="005012C7">
      <w:pPr>
        <w:spacing w:line="360" w:lineRule="auto"/>
        <w:jc w:val="both"/>
        <w:rPr>
          <w:rFonts w:asciiTheme="minorHAnsi" w:hAnsiTheme="minorHAnsi" w:cs="Calibri"/>
        </w:rPr>
      </w:pPr>
      <w:r w:rsidRPr="005012C7">
        <w:rPr>
          <w:rFonts w:asciiTheme="minorHAnsi" w:hAnsiTheme="minorHAnsi" w:cs="Calibri"/>
        </w:rPr>
        <w:t xml:space="preserve">Os outorgantes declararam ainda, sob sua responsabilidade, que a soma das entradas em dinheiro já realizadas foi depositada hoje no Banco … na conta número …, aberta em nome da sociedade. </w:t>
      </w:r>
      <w:r w:rsidR="00E527FD">
        <w:rPr>
          <w:rFonts w:asciiTheme="minorHAnsi" w:hAnsiTheme="minorHAnsi" w:cs="Calibri"/>
        </w:rPr>
        <w:t>-----------------------------------------------------------------------------------</w:t>
      </w:r>
    </w:p>
    <w:p w14:paraId="1A57BB74" w14:textId="77777777" w:rsidR="000B3C36" w:rsidRPr="005012C7" w:rsidRDefault="000B3C36" w:rsidP="005012C7">
      <w:pPr>
        <w:spacing w:line="360" w:lineRule="auto"/>
        <w:jc w:val="both"/>
        <w:rPr>
          <w:rFonts w:asciiTheme="minorHAnsi" w:hAnsiTheme="minorHAnsi" w:cs="Calibri"/>
        </w:rPr>
      </w:pPr>
      <w:r w:rsidRPr="005012C7">
        <w:rPr>
          <w:rFonts w:asciiTheme="minorHAnsi" w:hAnsiTheme="minorHAnsi" w:cs="Calibri"/>
        </w:rPr>
        <w:t xml:space="preserve">Adverti os outorgantes da obrigatoriedade do registo deste </w:t>
      </w:r>
      <w:r w:rsidR="00E527FD" w:rsidRPr="005012C7">
        <w:rPr>
          <w:rFonts w:asciiTheme="minorHAnsi" w:hAnsiTheme="minorHAnsi" w:cs="Calibri"/>
        </w:rPr>
        <w:t>ato</w:t>
      </w:r>
      <w:r w:rsidRPr="005012C7">
        <w:rPr>
          <w:rFonts w:asciiTheme="minorHAnsi" w:hAnsiTheme="minorHAnsi" w:cs="Calibri"/>
        </w:rPr>
        <w:t xml:space="preserve">, no prazo de dois meses, a contar de </w:t>
      </w:r>
      <w:r w:rsidR="00E527FD" w:rsidRPr="005012C7">
        <w:rPr>
          <w:rFonts w:asciiTheme="minorHAnsi" w:hAnsiTheme="minorHAnsi" w:cs="Calibri"/>
        </w:rPr>
        <w:t>hoje.</w:t>
      </w:r>
      <w:r w:rsidR="00E527FD">
        <w:rPr>
          <w:rFonts w:asciiTheme="minorHAnsi" w:hAnsiTheme="minorHAnsi" w:cs="Calibri"/>
        </w:rPr>
        <w:t xml:space="preserve"> ----------------------------------------------------------------------------------</w:t>
      </w:r>
    </w:p>
    <w:p w14:paraId="32BF20A4" w14:textId="77777777" w:rsidR="000B3C36" w:rsidRPr="005012C7" w:rsidRDefault="000B3C36" w:rsidP="005012C7">
      <w:pPr>
        <w:spacing w:line="360" w:lineRule="auto"/>
        <w:jc w:val="both"/>
        <w:rPr>
          <w:rFonts w:asciiTheme="minorHAnsi" w:hAnsiTheme="minorHAnsi" w:cs="Calibri"/>
        </w:rPr>
      </w:pPr>
      <w:r w:rsidRPr="005012C7">
        <w:rPr>
          <w:rFonts w:asciiTheme="minorHAnsi" w:hAnsiTheme="minorHAnsi" w:cs="Calibri"/>
        </w:rPr>
        <w:t xml:space="preserve">O certificado de admissibilidade da firma </w:t>
      </w:r>
      <w:r w:rsidR="00E527FD" w:rsidRPr="005012C7">
        <w:rPr>
          <w:rFonts w:asciiTheme="minorHAnsi" w:hAnsiTheme="minorHAnsi" w:cs="Calibri"/>
        </w:rPr>
        <w:t>adotada</w:t>
      </w:r>
      <w:r w:rsidRPr="005012C7">
        <w:rPr>
          <w:rFonts w:asciiTheme="minorHAnsi" w:hAnsiTheme="minorHAnsi" w:cs="Calibri"/>
        </w:rPr>
        <w:t>, a que se acedeu via Internet, tem o número … e foi emitido em ...</w:t>
      </w:r>
      <w:r w:rsidR="00E527FD">
        <w:rPr>
          <w:rFonts w:asciiTheme="minorHAnsi" w:hAnsiTheme="minorHAnsi" w:cs="Calibri"/>
        </w:rPr>
        <w:t>----------------------------------------------------------------------------</w:t>
      </w:r>
    </w:p>
    <w:p w14:paraId="695402B3" w14:textId="77777777" w:rsidR="000B3C36" w:rsidRPr="005012C7" w:rsidRDefault="000B3C36" w:rsidP="005012C7">
      <w:pPr>
        <w:spacing w:line="360" w:lineRule="auto"/>
        <w:jc w:val="both"/>
        <w:rPr>
          <w:rFonts w:asciiTheme="minorHAnsi" w:hAnsiTheme="minorHAnsi" w:cs="Calibri"/>
        </w:rPr>
      </w:pPr>
      <w:r w:rsidRPr="005012C7">
        <w:rPr>
          <w:rFonts w:asciiTheme="minorHAnsi" w:hAnsiTheme="minorHAnsi" w:cs="Calibri"/>
        </w:rPr>
        <w:t>Exibiu-se o NIPC P ... (</w:t>
      </w:r>
      <w:r w:rsidR="00E527FD" w:rsidRPr="005012C7">
        <w:rPr>
          <w:rFonts w:asciiTheme="minorHAnsi" w:hAnsiTheme="minorHAnsi" w:cs="Calibri"/>
        </w:rPr>
        <w:t>atividade</w:t>
      </w:r>
      <w:r w:rsidRPr="005012C7">
        <w:rPr>
          <w:rFonts w:asciiTheme="minorHAnsi" w:hAnsiTheme="minorHAnsi" w:cs="Calibri"/>
        </w:rPr>
        <w:t xml:space="preserve"> n.º ...</w:t>
      </w:r>
      <w:r w:rsidR="00387FC0" w:rsidRPr="005012C7">
        <w:rPr>
          <w:rFonts w:asciiTheme="minorHAnsi" w:hAnsiTheme="minorHAnsi" w:cs="Calibri"/>
        </w:rPr>
        <w:t>).</w:t>
      </w:r>
      <w:r w:rsidR="00387FC0">
        <w:rPr>
          <w:rFonts w:asciiTheme="minorHAnsi" w:hAnsiTheme="minorHAnsi" w:cs="Calibri"/>
        </w:rPr>
        <w:t xml:space="preserve"> ----------------------------------------------------------------</w:t>
      </w:r>
    </w:p>
    <w:p w14:paraId="56F88609" w14:textId="77777777" w:rsidR="000B3C36" w:rsidRPr="005012C7" w:rsidRDefault="000B3C36" w:rsidP="005012C7">
      <w:pPr>
        <w:spacing w:line="360" w:lineRule="auto"/>
        <w:jc w:val="both"/>
        <w:rPr>
          <w:rFonts w:asciiTheme="minorHAnsi" w:hAnsiTheme="minorHAnsi" w:cs="Calibri"/>
        </w:rPr>
      </w:pPr>
      <w:r w:rsidRPr="005012C7">
        <w:rPr>
          <w:rFonts w:asciiTheme="minorHAnsi" w:hAnsiTheme="minorHAnsi" w:cs="Calibri"/>
        </w:rPr>
        <w:t>Esta escritura foi lida ...</w:t>
      </w:r>
      <w:r w:rsidR="00E527FD">
        <w:rPr>
          <w:rFonts w:asciiTheme="minorHAnsi" w:hAnsiTheme="minorHAnsi" w:cs="Calibri"/>
        </w:rPr>
        <w:t>------------------------------------------------------------------------------------</w:t>
      </w:r>
    </w:p>
    <w:p w14:paraId="173AEE86" w14:textId="77777777" w:rsidR="000B3C36" w:rsidRPr="005012C7" w:rsidRDefault="000B3C36" w:rsidP="00E527FD">
      <w:pPr>
        <w:spacing w:line="360" w:lineRule="auto"/>
        <w:jc w:val="both"/>
        <w:rPr>
          <w:rFonts w:asciiTheme="minorHAnsi" w:hAnsiTheme="minorHAnsi" w:cs="Calibri"/>
        </w:rPr>
      </w:pPr>
    </w:p>
    <w:p w14:paraId="4ADD49B2" w14:textId="77777777" w:rsidR="000B3C36" w:rsidRPr="005012C7" w:rsidRDefault="000B3C36" w:rsidP="005012C7">
      <w:pPr>
        <w:spacing w:line="360" w:lineRule="auto"/>
        <w:ind w:firstLine="480"/>
        <w:jc w:val="both"/>
        <w:rPr>
          <w:rFonts w:asciiTheme="minorHAnsi" w:hAnsiTheme="minorHAnsi" w:cs="Calibri"/>
        </w:rPr>
      </w:pPr>
    </w:p>
    <w:p w14:paraId="2661024A" w14:textId="77777777" w:rsidR="000B3C36" w:rsidRPr="00E527FD" w:rsidRDefault="000B3C36" w:rsidP="005012C7">
      <w:pPr>
        <w:spacing w:line="360" w:lineRule="auto"/>
        <w:jc w:val="both"/>
        <w:rPr>
          <w:rFonts w:asciiTheme="minorHAnsi" w:hAnsiTheme="minorHAnsi" w:cs="Calibri"/>
          <w:sz w:val="22"/>
          <w:szCs w:val="22"/>
        </w:rPr>
      </w:pPr>
      <w:r w:rsidRPr="00E527FD">
        <w:rPr>
          <w:rFonts w:asciiTheme="minorHAnsi" w:hAnsiTheme="minorHAnsi" w:cs="Calibri"/>
          <w:sz w:val="22"/>
          <w:szCs w:val="22"/>
        </w:rPr>
        <w:t>* Há um parecer do CT da DGRN, proferido no proc.º n.º 70/89, que considera não estarem abrangidas no con</w:t>
      </w:r>
      <w:r w:rsidRPr="00E527FD">
        <w:rPr>
          <w:rFonts w:asciiTheme="minorHAnsi" w:hAnsiTheme="minorHAnsi" w:cs="Calibri"/>
          <w:sz w:val="22"/>
          <w:szCs w:val="22"/>
        </w:rPr>
        <w:softHyphen/>
        <w:t xml:space="preserve">ceito de “quota de capital”, a que alude a alínea g) do n.º 1 do </w:t>
      </w:r>
      <w:r w:rsidR="00E527FD" w:rsidRPr="00E527FD">
        <w:rPr>
          <w:rFonts w:asciiTheme="minorHAnsi" w:hAnsiTheme="minorHAnsi" w:cs="Calibri"/>
          <w:sz w:val="22"/>
          <w:szCs w:val="22"/>
        </w:rPr>
        <w:t>art.º</w:t>
      </w:r>
      <w:r w:rsidRPr="00E527FD">
        <w:rPr>
          <w:rFonts w:asciiTheme="minorHAnsi" w:hAnsiTheme="minorHAnsi" w:cs="Calibri"/>
          <w:sz w:val="22"/>
          <w:szCs w:val="22"/>
        </w:rPr>
        <w:t xml:space="preserve"> 9.º do CSC, as </w:t>
      </w:r>
      <w:r w:rsidR="00E527FD" w:rsidRPr="00E527FD">
        <w:rPr>
          <w:rFonts w:asciiTheme="minorHAnsi" w:hAnsiTheme="minorHAnsi" w:cs="Calibri"/>
          <w:sz w:val="22"/>
          <w:szCs w:val="22"/>
        </w:rPr>
        <w:t>ações</w:t>
      </w:r>
      <w:r w:rsidRPr="00E527FD">
        <w:rPr>
          <w:rFonts w:asciiTheme="minorHAnsi" w:hAnsiTheme="minorHAnsi" w:cs="Calibri"/>
          <w:sz w:val="22"/>
          <w:szCs w:val="22"/>
        </w:rPr>
        <w:t xml:space="preserve"> referentes às sociedades anó</w:t>
      </w:r>
      <w:r w:rsidRPr="00E527FD">
        <w:rPr>
          <w:rFonts w:asciiTheme="minorHAnsi" w:hAnsiTheme="minorHAnsi" w:cs="Calibri"/>
          <w:sz w:val="22"/>
          <w:szCs w:val="22"/>
        </w:rPr>
        <w:softHyphen/>
        <w:t xml:space="preserve">nimas ou em comandita por </w:t>
      </w:r>
      <w:r w:rsidR="00E527FD" w:rsidRPr="00E527FD">
        <w:rPr>
          <w:rFonts w:asciiTheme="minorHAnsi" w:hAnsiTheme="minorHAnsi" w:cs="Calibri"/>
          <w:sz w:val="22"/>
          <w:szCs w:val="22"/>
        </w:rPr>
        <w:t>ações</w:t>
      </w:r>
      <w:r w:rsidRPr="00E527FD">
        <w:rPr>
          <w:rFonts w:asciiTheme="minorHAnsi" w:hAnsiTheme="minorHAnsi" w:cs="Calibri"/>
          <w:sz w:val="22"/>
          <w:szCs w:val="22"/>
        </w:rPr>
        <w:t>.</w:t>
      </w:r>
    </w:p>
    <w:p w14:paraId="72A19570" w14:textId="77777777" w:rsidR="000B3C36" w:rsidRPr="00E527FD" w:rsidRDefault="000B3C36" w:rsidP="005012C7">
      <w:pPr>
        <w:spacing w:line="360" w:lineRule="auto"/>
        <w:jc w:val="both"/>
        <w:rPr>
          <w:rFonts w:asciiTheme="minorHAnsi" w:hAnsiTheme="minorHAnsi" w:cs="Calibri"/>
          <w:sz w:val="22"/>
          <w:szCs w:val="22"/>
        </w:rPr>
      </w:pPr>
      <w:r w:rsidRPr="00E527FD">
        <w:rPr>
          <w:rFonts w:asciiTheme="minorHAnsi" w:hAnsiTheme="minorHAnsi" w:cs="Calibri"/>
          <w:sz w:val="22"/>
          <w:szCs w:val="22"/>
        </w:rPr>
        <w:t>Reconhece-se que, em alguns casos de subscrição pú</w:t>
      </w:r>
      <w:r w:rsidRPr="00E527FD">
        <w:rPr>
          <w:rFonts w:asciiTheme="minorHAnsi" w:hAnsiTheme="minorHAnsi" w:cs="Calibri"/>
          <w:sz w:val="22"/>
          <w:szCs w:val="22"/>
        </w:rPr>
        <w:softHyphen/>
        <w:t>blica, a exi</w:t>
      </w:r>
      <w:r w:rsidRPr="00E527FD">
        <w:rPr>
          <w:rFonts w:asciiTheme="minorHAnsi" w:hAnsiTheme="minorHAnsi" w:cs="Calibri"/>
          <w:sz w:val="22"/>
          <w:szCs w:val="22"/>
        </w:rPr>
        <w:softHyphen/>
        <w:t>gên</w:t>
      </w:r>
      <w:r w:rsidRPr="00E527FD">
        <w:rPr>
          <w:rFonts w:asciiTheme="minorHAnsi" w:hAnsiTheme="minorHAnsi" w:cs="Calibri"/>
          <w:sz w:val="22"/>
          <w:szCs w:val="22"/>
        </w:rPr>
        <w:softHyphen/>
        <w:t xml:space="preserve">cia da identificação dos </w:t>
      </w:r>
      <w:r w:rsidR="00E527FD" w:rsidRPr="00E527FD">
        <w:rPr>
          <w:rFonts w:asciiTheme="minorHAnsi" w:hAnsiTheme="minorHAnsi" w:cs="Calibri"/>
          <w:sz w:val="22"/>
          <w:szCs w:val="22"/>
        </w:rPr>
        <w:t>acionista</w:t>
      </w:r>
      <w:r w:rsidR="00E527FD">
        <w:rPr>
          <w:rFonts w:asciiTheme="minorHAnsi" w:hAnsiTheme="minorHAnsi" w:cs="Calibri"/>
          <w:sz w:val="22"/>
          <w:szCs w:val="22"/>
        </w:rPr>
        <w:t>s</w:t>
      </w:r>
      <w:r w:rsidRPr="00E527FD">
        <w:rPr>
          <w:rFonts w:asciiTheme="minorHAnsi" w:hAnsiTheme="minorHAnsi" w:cs="Calibri"/>
          <w:sz w:val="22"/>
          <w:szCs w:val="22"/>
        </w:rPr>
        <w:t xml:space="preserve"> e a discri</w:t>
      </w:r>
      <w:r w:rsidRPr="00E527FD">
        <w:rPr>
          <w:rFonts w:asciiTheme="minorHAnsi" w:hAnsiTheme="minorHAnsi" w:cs="Calibri"/>
          <w:sz w:val="22"/>
          <w:szCs w:val="22"/>
        </w:rPr>
        <w:softHyphen/>
        <w:t>minação dos montantes subscritos por cada um pode redun</w:t>
      </w:r>
      <w:r w:rsidRPr="00E527FD">
        <w:rPr>
          <w:rFonts w:asciiTheme="minorHAnsi" w:hAnsiTheme="minorHAnsi" w:cs="Calibri"/>
          <w:sz w:val="22"/>
          <w:szCs w:val="22"/>
        </w:rPr>
        <w:softHyphen/>
        <w:t>dar em verdadeira impossibilidade prática.</w:t>
      </w:r>
    </w:p>
    <w:p w14:paraId="3BEEF19C" w14:textId="77777777" w:rsidR="000B3C36" w:rsidRPr="00E527FD" w:rsidRDefault="000B3C36" w:rsidP="005012C7">
      <w:pPr>
        <w:spacing w:line="360" w:lineRule="auto"/>
        <w:jc w:val="both"/>
        <w:rPr>
          <w:rFonts w:asciiTheme="minorHAnsi" w:hAnsiTheme="minorHAnsi" w:cs="Calibri"/>
          <w:sz w:val="22"/>
          <w:szCs w:val="22"/>
        </w:rPr>
      </w:pPr>
      <w:r w:rsidRPr="00E527FD">
        <w:rPr>
          <w:rFonts w:asciiTheme="minorHAnsi" w:hAnsiTheme="minorHAnsi" w:cs="Calibri"/>
          <w:sz w:val="22"/>
          <w:szCs w:val="22"/>
        </w:rPr>
        <w:t xml:space="preserve">A minuta apresentada, identificando todos os </w:t>
      </w:r>
      <w:r w:rsidR="00E527FD" w:rsidRPr="00E527FD">
        <w:rPr>
          <w:rFonts w:asciiTheme="minorHAnsi" w:hAnsiTheme="minorHAnsi" w:cs="Calibri"/>
          <w:sz w:val="22"/>
          <w:szCs w:val="22"/>
        </w:rPr>
        <w:t>acionistas</w:t>
      </w:r>
      <w:r w:rsidRPr="00E527FD">
        <w:rPr>
          <w:rFonts w:asciiTheme="minorHAnsi" w:hAnsiTheme="minorHAnsi" w:cs="Calibri"/>
          <w:sz w:val="22"/>
          <w:szCs w:val="22"/>
        </w:rPr>
        <w:t xml:space="preserve"> e discri</w:t>
      </w:r>
      <w:r w:rsidRPr="00E527FD">
        <w:rPr>
          <w:rFonts w:asciiTheme="minorHAnsi" w:hAnsiTheme="minorHAnsi" w:cs="Calibri"/>
          <w:sz w:val="22"/>
          <w:szCs w:val="22"/>
        </w:rPr>
        <w:softHyphen/>
        <w:t xml:space="preserve">minando os montantes subscritos por cada um, não pretende </w:t>
      </w:r>
      <w:r w:rsidRPr="00E527FD">
        <w:rPr>
          <w:rFonts w:asciiTheme="minorHAnsi" w:hAnsiTheme="minorHAnsi" w:cs="Calibri"/>
          <w:sz w:val="22"/>
          <w:szCs w:val="22"/>
        </w:rPr>
        <w:softHyphen/>
        <w:t>alterar, propositadamente, o procedi</w:t>
      </w:r>
      <w:r w:rsidRPr="00E527FD">
        <w:rPr>
          <w:rFonts w:asciiTheme="minorHAnsi" w:hAnsiTheme="minorHAnsi" w:cs="Calibri"/>
          <w:sz w:val="22"/>
          <w:szCs w:val="22"/>
        </w:rPr>
        <w:softHyphen/>
        <w:t>mento tradicional, mas apenas dar guarida à posição da</w:t>
      </w:r>
      <w:r w:rsidRPr="00E527FD">
        <w:rPr>
          <w:rFonts w:asciiTheme="minorHAnsi" w:hAnsiTheme="minorHAnsi" w:cs="Calibri"/>
          <w:sz w:val="22"/>
          <w:szCs w:val="22"/>
        </w:rPr>
        <w:softHyphen/>
        <w:t xml:space="preserve">queles que </w:t>
      </w:r>
      <w:r w:rsidR="00E527FD" w:rsidRPr="00E527FD">
        <w:rPr>
          <w:rFonts w:asciiTheme="minorHAnsi" w:hAnsiTheme="minorHAnsi" w:cs="Calibri"/>
          <w:sz w:val="22"/>
          <w:szCs w:val="22"/>
        </w:rPr>
        <w:t>vêm</w:t>
      </w:r>
      <w:r w:rsidRPr="00E527FD">
        <w:rPr>
          <w:rFonts w:asciiTheme="minorHAnsi" w:hAnsiTheme="minorHAnsi" w:cs="Calibri"/>
          <w:sz w:val="22"/>
          <w:szCs w:val="22"/>
        </w:rPr>
        <w:t xml:space="preserve"> a questão de modo diverso.</w:t>
      </w:r>
    </w:p>
    <w:p w14:paraId="58B7B454" w14:textId="77777777" w:rsidR="000B3C36" w:rsidRPr="00E527FD" w:rsidRDefault="000B3C36" w:rsidP="005012C7">
      <w:pPr>
        <w:spacing w:line="360" w:lineRule="auto"/>
        <w:jc w:val="both"/>
        <w:rPr>
          <w:rFonts w:asciiTheme="minorHAnsi" w:hAnsiTheme="minorHAnsi" w:cs="Calibri"/>
          <w:sz w:val="22"/>
          <w:szCs w:val="22"/>
        </w:rPr>
      </w:pPr>
      <w:r w:rsidRPr="00E527FD">
        <w:rPr>
          <w:rFonts w:asciiTheme="minorHAnsi" w:hAnsiTheme="minorHAnsi" w:cs="Calibri"/>
          <w:sz w:val="22"/>
          <w:szCs w:val="22"/>
        </w:rPr>
        <w:t xml:space="preserve">(1) De acordo com as alíneas do n.º 1 do </w:t>
      </w:r>
      <w:r w:rsidR="00E527FD" w:rsidRPr="00E527FD">
        <w:rPr>
          <w:rFonts w:asciiTheme="minorHAnsi" w:hAnsiTheme="minorHAnsi" w:cs="Calibri"/>
          <w:sz w:val="22"/>
          <w:szCs w:val="22"/>
        </w:rPr>
        <w:t>art.º</w:t>
      </w:r>
      <w:r w:rsidRPr="00E527FD">
        <w:rPr>
          <w:rFonts w:asciiTheme="minorHAnsi" w:hAnsiTheme="minorHAnsi" w:cs="Calibri"/>
          <w:sz w:val="22"/>
          <w:szCs w:val="22"/>
        </w:rPr>
        <w:t xml:space="preserve"> 278.º, a administração pode ser estruturada segundo uma de três modalidades:</w:t>
      </w:r>
    </w:p>
    <w:p w14:paraId="1A8DDF5F" w14:textId="77777777" w:rsidR="000B3C36" w:rsidRPr="00E527FD" w:rsidRDefault="000B3C36" w:rsidP="005012C7">
      <w:pPr>
        <w:spacing w:line="360" w:lineRule="auto"/>
        <w:jc w:val="both"/>
        <w:rPr>
          <w:rFonts w:asciiTheme="minorHAnsi" w:hAnsiTheme="minorHAnsi" w:cs="Calibri"/>
          <w:sz w:val="22"/>
          <w:szCs w:val="22"/>
        </w:rPr>
      </w:pPr>
      <w:r w:rsidRPr="00E527FD">
        <w:rPr>
          <w:rFonts w:asciiTheme="minorHAnsi" w:hAnsiTheme="minorHAnsi" w:cs="Calibri"/>
          <w:sz w:val="22"/>
          <w:szCs w:val="22"/>
        </w:rPr>
        <w:t xml:space="preserve">a) conselho de administração (composto por um número ímpar ou par de administradores, tendo, neste caso, o presidente voto de qualidade nas deliberações do conselho), podendo as sociedades cujo capital social não seja superior a 200.000 € ter um só administrador – cfr. n.º 2 do </w:t>
      </w:r>
      <w:r w:rsidR="00E527FD" w:rsidRPr="00E527FD">
        <w:rPr>
          <w:rFonts w:asciiTheme="minorHAnsi" w:hAnsiTheme="minorHAnsi" w:cs="Calibri"/>
          <w:sz w:val="22"/>
          <w:szCs w:val="22"/>
        </w:rPr>
        <w:t>art.º</w:t>
      </w:r>
      <w:r w:rsidRPr="00E527FD">
        <w:rPr>
          <w:rFonts w:asciiTheme="minorHAnsi" w:hAnsiTheme="minorHAnsi" w:cs="Calibri"/>
          <w:sz w:val="22"/>
          <w:szCs w:val="22"/>
        </w:rPr>
        <w:t xml:space="preserve"> 390.º;</w:t>
      </w:r>
    </w:p>
    <w:p w14:paraId="4FBF05B8" w14:textId="77777777" w:rsidR="000B3C36" w:rsidRPr="00E527FD" w:rsidRDefault="000B3C36" w:rsidP="005012C7">
      <w:pPr>
        <w:spacing w:line="360" w:lineRule="auto"/>
        <w:jc w:val="both"/>
        <w:rPr>
          <w:rFonts w:asciiTheme="minorHAnsi" w:hAnsiTheme="minorHAnsi" w:cs="Calibri"/>
          <w:sz w:val="22"/>
          <w:szCs w:val="22"/>
        </w:rPr>
      </w:pPr>
      <w:r w:rsidRPr="00E527FD">
        <w:rPr>
          <w:rFonts w:asciiTheme="minorHAnsi" w:hAnsiTheme="minorHAnsi" w:cs="Calibri"/>
          <w:sz w:val="22"/>
          <w:szCs w:val="22"/>
        </w:rPr>
        <w:t xml:space="preserve">b) conselho de administração, compreendendo uma comissão de auditoria composta por um mínimo de 3 membros sem funções executivas à qual cabe, em regra, fiscalizar a administração da sociedade – cfr. </w:t>
      </w:r>
      <w:r w:rsidR="00E527FD" w:rsidRPr="00E527FD">
        <w:rPr>
          <w:rFonts w:asciiTheme="minorHAnsi" w:hAnsiTheme="minorHAnsi" w:cs="Calibri"/>
          <w:sz w:val="22"/>
          <w:szCs w:val="22"/>
        </w:rPr>
        <w:t>A</w:t>
      </w:r>
      <w:r w:rsidR="00E527FD">
        <w:rPr>
          <w:rFonts w:asciiTheme="minorHAnsi" w:hAnsiTheme="minorHAnsi" w:cs="Calibri"/>
          <w:sz w:val="22"/>
          <w:szCs w:val="22"/>
        </w:rPr>
        <w:t xml:space="preserve">rtigos </w:t>
      </w:r>
      <w:r w:rsidRPr="00E527FD">
        <w:rPr>
          <w:rFonts w:asciiTheme="minorHAnsi" w:hAnsiTheme="minorHAnsi" w:cs="Calibri"/>
          <w:sz w:val="22"/>
          <w:szCs w:val="22"/>
        </w:rPr>
        <w:t>423.º-B e 423.º-F; e</w:t>
      </w:r>
    </w:p>
    <w:p w14:paraId="6E4B453F" w14:textId="77777777" w:rsidR="000B3C36" w:rsidRPr="00E527FD" w:rsidRDefault="000B3C36" w:rsidP="005012C7">
      <w:pPr>
        <w:spacing w:line="360" w:lineRule="auto"/>
        <w:jc w:val="both"/>
        <w:rPr>
          <w:rFonts w:asciiTheme="minorHAnsi" w:hAnsiTheme="minorHAnsi" w:cs="Calibri"/>
          <w:sz w:val="22"/>
          <w:szCs w:val="22"/>
        </w:rPr>
      </w:pPr>
      <w:r w:rsidRPr="00E527FD">
        <w:rPr>
          <w:rFonts w:asciiTheme="minorHAnsi" w:hAnsiTheme="minorHAnsi" w:cs="Calibri"/>
          <w:sz w:val="22"/>
          <w:szCs w:val="22"/>
        </w:rPr>
        <w:lastRenderedPageBreak/>
        <w:t xml:space="preserve">c) conselho de administração executivo (ou administrador único nas sociedades cujo capital social não seja superior a 200.000 € - n.º 2 do </w:t>
      </w:r>
      <w:r w:rsidR="00E527FD" w:rsidRPr="00E527FD">
        <w:rPr>
          <w:rFonts w:asciiTheme="minorHAnsi" w:hAnsiTheme="minorHAnsi" w:cs="Calibri"/>
          <w:sz w:val="22"/>
          <w:szCs w:val="22"/>
        </w:rPr>
        <w:t>art.º</w:t>
      </w:r>
      <w:r w:rsidRPr="00E527FD">
        <w:rPr>
          <w:rFonts w:asciiTheme="minorHAnsi" w:hAnsiTheme="minorHAnsi" w:cs="Calibri"/>
          <w:sz w:val="22"/>
          <w:szCs w:val="22"/>
        </w:rPr>
        <w:t xml:space="preserve"> 424.º), conselho geral e de supervisão, composto por número de membros sempre superior ao número de administradores – cfr. 434.º.</w:t>
      </w:r>
    </w:p>
    <w:p w14:paraId="58AC872F" w14:textId="77777777" w:rsidR="000B3C36" w:rsidRPr="00E527FD" w:rsidRDefault="000B3C36" w:rsidP="005012C7">
      <w:pPr>
        <w:spacing w:line="360" w:lineRule="auto"/>
        <w:jc w:val="both"/>
        <w:rPr>
          <w:rFonts w:asciiTheme="minorHAnsi" w:hAnsiTheme="minorHAnsi" w:cs="Calibri"/>
          <w:sz w:val="22"/>
          <w:szCs w:val="22"/>
        </w:rPr>
      </w:pPr>
      <w:r w:rsidRPr="00E527FD">
        <w:rPr>
          <w:rFonts w:asciiTheme="minorHAnsi" w:hAnsiTheme="minorHAnsi" w:cs="Calibri"/>
          <w:sz w:val="22"/>
          <w:szCs w:val="22"/>
        </w:rPr>
        <w:t xml:space="preserve">(2) O dito </w:t>
      </w:r>
      <w:r w:rsidR="00E527FD" w:rsidRPr="00E527FD">
        <w:rPr>
          <w:rFonts w:asciiTheme="minorHAnsi" w:hAnsiTheme="minorHAnsi" w:cs="Calibri"/>
          <w:sz w:val="22"/>
          <w:szCs w:val="22"/>
        </w:rPr>
        <w:t>art.º</w:t>
      </w:r>
      <w:r w:rsidRPr="00E527FD">
        <w:rPr>
          <w:rFonts w:asciiTheme="minorHAnsi" w:hAnsiTheme="minorHAnsi" w:cs="Calibri"/>
          <w:sz w:val="22"/>
          <w:szCs w:val="22"/>
        </w:rPr>
        <w:t xml:space="preserve"> 278.º admite as seguintes formas da estruturação da fiscalização da sociedade:</w:t>
      </w:r>
    </w:p>
    <w:p w14:paraId="6DCAF54E" w14:textId="77777777" w:rsidR="000B3C36" w:rsidRPr="00E527FD" w:rsidRDefault="000B3C36" w:rsidP="005012C7">
      <w:pPr>
        <w:spacing w:line="360" w:lineRule="auto"/>
        <w:jc w:val="both"/>
        <w:rPr>
          <w:rFonts w:asciiTheme="minorHAnsi" w:hAnsiTheme="minorHAnsi" w:cs="Calibri"/>
          <w:sz w:val="22"/>
          <w:szCs w:val="22"/>
        </w:rPr>
      </w:pPr>
      <w:r w:rsidRPr="00E527FD">
        <w:rPr>
          <w:rFonts w:asciiTheme="minorHAnsi" w:hAnsiTheme="minorHAnsi" w:cs="Calibri"/>
          <w:sz w:val="22"/>
          <w:szCs w:val="22"/>
        </w:rPr>
        <w:t xml:space="preserve">- se a modalidade </w:t>
      </w:r>
      <w:r w:rsidR="00E527FD" w:rsidRPr="00E527FD">
        <w:rPr>
          <w:rFonts w:asciiTheme="minorHAnsi" w:hAnsiTheme="minorHAnsi" w:cs="Calibri"/>
          <w:sz w:val="22"/>
          <w:szCs w:val="22"/>
        </w:rPr>
        <w:t>adotada</w:t>
      </w:r>
      <w:r w:rsidRPr="00E527FD">
        <w:rPr>
          <w:rFonts w:asciiTheme="minorHAnsi" w:hAnsiTheme="minorHAnsi" w:cs="Calibri"/>
          <w:sz w:val="22"/>
          <w:szCs w:val="22"/>
        </w:rPr>
        <w:t xml:space="preserve"> para a administração for a indicada na alínea a) do n.º 1 do art.º 278.º, a fiscalização compete a um fiscal único (que terá sempre um suplente, um e outro revisores oficiais de contas ou sociedades de revisores oficiais de contas independentes), ou a um conselho fiscal (composto por um mínimo de 3 membros </w:t>
      </w:r>
      <w:r w:rsidR="00E527FD" w:rsidRPr="00E527FD">
        <w:rPr>
          <w:rFonts w:asciiTheme="minorHAnsi" w:hAnsiTheme="minorHAnsi" w:cs="Calibri"/>
          <w:sz w:val="22"/>
          <w:szCs w:val="22"/>
        </w:rPr>
        <w:t>efetivos</w:t>
      </w:r>
      <w:r w:rsidRPr="00E527FD">
        <w:rPr>
          <w:rFonts w:asciiTheme="minorHAnsi" w:hAnsiTheme="minorHAnsi" w:cs="Calibri"/>
          <w:sz w:val="22"/>
          <w:szCs w:val="22"/>
        </w:rPr>
        <w:t xml:space="preserve"> mais 1 ou 2 suplentes), ou a um conselho fiscal e a um revisor oficial de contas ou uma sociedade de revisores oficiais de contas – cfr. art</w:t>
      </w:r>
      <w:r w:rsidR="00E527FD">
        <w:rPr>
          <w:rFonts w:asciiTheme="minorHAnsi" w:hAnsiTheme="minorHAnsi" w:cs="Calibri"/>
          <w:sz w:val="22"/>
          <w:szCs w:val="22"/>
        </w:rPr>
        <w:t>igos</w:t>
      </w:r>
      <w:r w:rsidRPr="00E527FD">
        <w:rPr>
          <w:rFonts w:asciiTheme="minorHAnsi" w:hAnsiTheme="minorHAnsi" w:cs="Calibri"/>
          <w:sz w:val="22"/>
          <w:szCs w:val="22"/>
        </w:rPr>
        <w:t xml:space="preserve"> 413.º e 414.º;</w:t>
      </w:r>
    </w:p>
    <w:p w14:paraId="1E31AC5F" w14:textId="77777777" w:rsidR="000B3C36" w:rsidRPr="00E527FD" w:rsidRDefault="000B3C36" w:rsidP="005012C7">
      <w:pPr>
        <w:spacing w:line="360" w:lineRule="auto"/>
        <w:jc w:val="both"/>
        <w:rPr>
          <w:rFonts w:asciiTheme="minorHAnsi" w:hAnsiTheme="minorHAnsi" w:cs="Calibri"/>
          <w:sz w:val="22"/>
          <w:szCs w:val="22"/>
        </w:rPr>
      </w:pPr>
      <w:r w:rsidRPr="00E527FD">
        <w:rPr>
          <w:rFonts w:asciiTheme="minorHAnsi" w:hAnsiTheme="minorHAnsi" w:cs="Calibri"/>
          <w:sz w:val="22"/>
          <w:szCs w:val="22"/>
        </w:rPr>
        <w:t xml:space="preserve">- se a modalidade </w:t>
      </w:r>
      <w:r w:rsidR="00E527FD" w:rsidRPr="00E527FD">
        <w:rPr>
          <w:rFonts w:asciiTheme="minorHAnsi" w:hAnsiTheme="minorHAnsi" w:cs="Calibri"/>
          <w:sz w:val="22"/>
          <w:szCs w:val="22"/>
        </w:rPr>
        <w:t>adotada</w:t>
      </w:r>
      <w:r w:rsidRPr="00E527FD">
        <w:rPr>
          <w:rFonts w:asciiTheme="minorHAnsi" w:hAnsiTheme="minorHAnsi" w:cs="Calibri"/>
          <w:sz w:val="22"/>
          <w:szCs w:val="22"/>
        </w:rPr>
        <w:t xml:space="preserve"> para a administração for a indicada na alínea b) ou na alínea c) do n.º 1 do art.º 278.º, a fiscalização compete a um revisor oficial de contas ou sociedade de revisores oficiais de contas.</w:t>
      </w:r>
    </w:p>
    <w:p w14:paraId="72AE75E0" w14:textId="77777777" w:rsidR="004D36F9" w:rsidRPr="00E527FD" w:rsidRDefault="004D36F9" w:rsidP="005012C7">
      <w:pPr>
        <w:spacing w:line="360" w:lineRule="auto"/>
        <w:jc w:val="both"/>
        <w:rPr>
          <w:rFonts w:asciiTheme="minorHAnsi" w:hAnsiTheme="minorHAnsi" w:cs="Calibri"/>
          <w:sz w:val="22"/>
          <w:szCs w:val="22"/>
        </w:rPr>
      </w:pPr>
    </w:p>
    <w:sectPr w:rsidR="004D36F9" w:rsidRPr="00E527FD" w:rsidSect="004D36F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C36"/>
    <w:rsid w:val="00040053"/>
    <w:rsid w:val="000B3C36"/>
    <w:rsid w:val="0010583E"/>
    <w:rsid w:val="001621DB"/>
    <w:rsid w:val="00387FC0"/>
    <w:rsid w:val="00446570"/>
    <w:rsid w:val="004D36F9"/>
    <w:rsid w:val="004F7983"/>
    <w:rsid w:val="005012C7"/>
    <w:rsid w:val="00B11E41"/>
    <w:rsid w:val="00C25945"/>
    <w:rsid w:val="00D82E48"/>
    <w:rsid w:val="00E527FD"/>
    <w:rsid w:val="00E81764"/>
    <w:rsid w:val="00F30D7F"/>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592B93D"/>
  <w14:defaultImageDpi w14:val="0"/>
  <w15:docId w15:val="{1DE0E09E-E2A1-4023-BDF7-75C040D4F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pt-P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3C36"/>
    <w:rPr>
      <w:rFonts w:ascii="Times New Roman" w:hAnsi="Times New Roman" w:cs="Times New Roman"/>
      <w:sz w:val="24"/>
      <w:szCs w:val="24"/>
      <w:lang w:eastAsia="pt-PT"/>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3842</Words>
  <Characters>20748</Characters>
  <Application>Microsoft Office Word</Application>
  <DocSecurity>0</DocSecurity>
  <Lines>172</Lines>
  <Paragraphs>49</Paragraphs>
  <ScaleCrop>false</ScaleCrop>
  <Company/>
  <LinksUpToDate>false</LinksUpToDate>
  <CharactersWithSpaces>24541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Mendes</dc:creator>
  <cp:keywords/>
  <dc:description/>
  <cp:lastModifiedBy>Mariana Lima</cp:lastModifiedBy>
  <cp:revision>2</cp:revision>
  <dcterms:created xsi:type="dcterms:W3CDTF">2022-11-28T10:43:00Z</dcterms:created>
  <dcterms:modified xsi:type="dcterms:W3CDTF">2022-11-28T10:43:00Z</dcterms:modified>
</cp:coreProperties>
</file>