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41B8" w14:textId="77777777" w:rsidR="000E7BBA" w:rsidRPr="00B57890" w:rsidRDefault="000E7BBA" w:rsidP="00B57890">
      <w:pPr>
        <w:spacing w:line="360" w:lineRule="auto"/>
        <w:ind w:firstLine="480"/>
        <w:contextualSpacing/>
        <w:jc w:val="center"/>
        <w:rPr>
          <w:rFonts w:asciiTheme="minorHAnsi" w:hAnsiTheme="minorHAnsi"/>
          <w:b/>
          <w:caps/>
        </w:rPr>
      </w:pPr>
      <w:r w:rsidRPr="00B57890">
        <w:rPr>
          <w:rFonts w:asciiTheme="minorHAnsi" w:hAnsiTheme="minorHAnsi"/>
          <w:b/>
          <w:caps/>
        </w:rPr>
        <w:t>Dissolução de sociedade (com partilha imediata, por inexistirem dívidas) *</w:t>
      </w:r>
    </w:p>
    <w:p w14:paraId="502426AE" w14:textId="77777777" w:rsidR="000E7BBA" w:rsidRPr="00B57890" w:rsidRDefault="000E7BBA" w:rsidP="00B57890">
      <w:pPr>
        <w:spacing w:line="360" w:lineRule="auto"/>
        <w:ind w:firstLine="480"/>
        <w:contextualSpacing/>
        <w:jc w:val="both"/>
        <w:rPr>
          <w:rFonts w:asciiTheme="minorHAnsi" w:hAnsiTheme="minorHAnsi"/>
        </w:rPr>
      </w:pPr>
    </w:p>
    <w:p w14:paraId="15ECBE33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  <w:i/>
        </w:rPr>
      </w:pPr>
      <w:r w:rsidRPr="00B57890">
        <w:rPr>
          <w:rFonts w:asciiTheme="minorHAnsi" w:hAnsiTheme="minorHAnsi"/>
          <w:i/>
        </w:rPr>
        <w:t>Dissolução e partilha</w:t>
      </w:r>
    </w:p>
    <w:p w14:paraId="36496DF7" w14:textId="77777777" w:rsidR="000E7BBA" w:rsidRPr="00B57890" w:rsidRDefault="000E7BBA" w:rsidP="00B57890">
      <w:pPr>
        <w:spacing w:before="160" w:line="360" w:lineRule="auto"/>
        <w:ind w:firstLine="480"/>
        <w:contextualSpacing/>
        <w:jc w:val="both"/>
        <w:rPr>
          <w:rFonts w:asciiTheme="minorHAnsi" w:hAnsiTheme="minorHAnsi"/>
        </w:rPr>
      </w:pPr>
    </w:p>
    <w:p w14:paraId="3A0C627D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>... outorgantes:</w:t>
      </w:r>
    </w:p>
    <w:p w14:paraId="082B3360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>PRIMEIRO: F ...</w:t>
      </w:r>
      <w:r w:rsidR="00B57890">
        <w:rPr>
          <w:rFonts w:asciiTheme="minorHAnsi" w:hAnsiTheme="minorHAnsi"/>
        </w:rPr>
        <w:t>-----------------------------------------------------------------------------------------------</w:t>
      </w:r>
    </w:p>
    <w:p w14:paraId="7C5E94CE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>SEGUNDO: F ...</w:t>
      </w:r>
      <w:r w:rsidR="00B57890">
        <w:rPr>
          <w:rFonts w:asciiTheme="minorHAnsi" w:hAnsiTheme="minorHAnsi"/>
        </w:rPr>
        <w:t>-----------------------------------------------------------------------------------------------</w:t>
      </w:r>
    </w:p>
    <w:p w14:paraId="537FA61C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>Verifiquei a identidade dos outorgantes ...</w:t>
      </w:r>
      <w:r w:rsidR="00B57890">
        <w:rPr>
          <w:rFonts w:asciiTheme="minorHAnsi" w:hAnsiTheme="minorHAnsi"/>
        </w:rPr>
        <w:t>-----------------------------------------------------------</w:t>
      </w:r>
    </w:p>
    <w:p w14:paraId="63146300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 xml:space="preserve">E por eles foi </w:t>
      </w:r>
      <w:r w:rsidR="00B57890" w:rsidRPr="00B57890">
        <w:rPr>
          <w:rFonts w:asciiTheme="minorHAnsi" w:hAnsiTheme="minorHAnsi"/>
        </w:rPr>
        <w:t>dito:</w:t>
      </w:r>
      <w:r w:rsidR="00B57890">
        <w:rPr>
          <w:rFonts w:asciiTheme="minorHAnsi" w:hAnsiTheme="minorHAnsi"/>
        </w:rPr>
        <w:t xml:space="preserve"> ------------------------------------------------------------------------------------------</w:t>
      </w:r>
    </w:p>
    <w:p w14:paraId="2026E73F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 xml:space="preserve">Que, conforme consta da certidão que apresentam, são os únicos sócios e gerentes da sociedade comercial por quotas com a firma “...”, com sede em ..., matriculada na conservatória do registo comercial de ... sob o número ..., correspondente ao número de identificação de pessoa </w:t>
      </w:r>
      <w:r w:rsidR="00B57890" w:rsidRPr="00B57890">
        <w:rPr>
          <w:rFonts w:asciiTheme="minorHAnsi" w:hAnsiTheme="minorHAnsi"/>
        </w:rPr>
        <w:t>coletiva</w:t>
      </w:r>
      <w:r w:rsidRPr="00B57890">
        <w:rPr>
          <w:rFonts w:asciiTheme="minorHAnsi" w:hAnsiTheme="minorHAnsi"/>
        </w:rPr>
        <w:t xml:space="preserve">, e com o capital de ..., no qual são titulares, cada um deles, de uma quota igual do valor nominal de </w:t>
      </w:r>
      <w:r w:rsidR="00B57890" w:rsidRPr="00B57890">
        <w:rPr>
          <w:rFonts w:asciiTheme="minorHAnsi" w:hAnsiTheme="minorHAnsi"/>
        </w:rPr>
        <w:t>...;</w:t>
      </w:r>
      <w:r w:rsidR="00B57890">
        <w:rPr>
          <w:rFonts w:asciiTheme="minorHAnsi" w:hAnsiTheme="minorHAnsi"/>
        </w:rPr>
        <w:t xml:space="preserve"> --------------------------------------------</w:t>
      </w:r>
    </w:p>
    <w:p w14:paraId="0F82131D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 xml:space="preserve">Que a sociedade deixou de exercer a sua </w:t>
      </w:r>
      <w:r w:rsidR="00B57890" w:rsidRPr="00B57890">
        <w:rPr>
          <w:rFonts w:asciiTheme="minorHAnsi" w:hAnsiTheme="minorHAnsi"/>
        </w:rPr>
        <w:t>atividade</w:t>
      </w:r>
      <w:r w:rsidRPr="00B57890">
        <w:rPr>
          <w:rFonts w:asciiTheme="minorHAnsi" w:hAnsiTheme="minorHAnsi"/>
        </w:rPr>
        <w:t xml:space="preserve"> em </w:t>
      </w:r>
      <w:r w:rsidR="00B57890" w:rsidRPr="00B57890">
        <w:rPr>
          <w:rFonts w:asciiTheme="minorHAnsi" w:hAnsiTheme="minorHAnsi"/>
        </w:rPr>
        <w:t>...;</w:t>
      </w:r>
      <w:r w:rsidR="00B57890">
        <w:rPr>
          <w:rFonts w:asciiTheme="minorHAnsi" w:hAnsiTheme="minorHAnsi"/>
        </w:rPr>
        <w:t xml:space="preserve"> --------------------------------------</w:t>
      </w:r>
    </w:p>
    <w:p w14:paraId="0C23EDFF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 xml:space="preserve">Que, pela presente escritura, por unanimidade, </w:t>
      </w:r>
      <w:r w:rsidR="00B57890" w:rsidRPr="00B57890">
        <w:rPr>
          <w:rFonts w:asciiTheme="minorHAnsi" w:hAnsiTheme="minorHAnsi"/>
        </w:rPr>
        <w:t>deliberam:</w:t>
      </w:r>
      <w:r w:rsidR="00B57890">
        <w:rPr>
          <w:rFonts w:asciiTheme="minorHAnsi" w:hAnsiTheme="minorHAnsi"/>
        </w:rPr>
        <w:t xml:space="preserve"> -------------------------------------</w:t>
      </w:r>
    </w:p>
    <w:p w14:paraId="596DF46D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 xml:space="preserve">a) a dissolução da </w:t>
      </w:r>
      <w:r w:rsidR="00B57890" w:rsidRPr="00B57890">
        <w:rPr>
          <w:rFonts w:asciiTheme="minorHAnsi" w:hAnsiTheme="minorHAnsi"/>
        </w:rPr>
        <w:t>sociedade;</w:t>
      </w:r>
      <w:r w:rsidR="00B57890">
        <w:rPr>
          <w:rFonts w:asciiTheme="minorHAnsi" w:hAnsiTheme="minorHAnsi"/>
        </w:rPr>
        <w:t xml:space="preserve"> ----------------------------------------------------------------------------</w:t>
      </w:r>
    </w:p>
    <w:p w14:paraId="6A46DA8D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>b) a aprovação das contas e do balanço do exercício final, reportados à data da dissolução; e</w:t>
      </w:r>
      <w:r w:rsidR="00B57890">
        <w:rPr>
          <w:rFonts w:asciiTheme="minorHAnsi" w:hAnsiTheme="minorHAnsi"/>
        </w:rPr>
        <w:t>--------------------------------------------------------------------------------------------------</w:t>
      </w:r>
    </w:p>
    <w:p w14:paraId="3B3B5513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>c) a partilha imediata do património social, dada a inexistência de dívidas. **</w:t>
      </w:r>
      <w:r w:rsidR="00B57890">
        <w:rPr>
          <w:rFonts w:asciiTheme="minorHAnsi" w:hAnsiTheme="minorHAnsi"/>
        </w:rPr>
        <w:t>--------------</w:t>
      </w:r>
    </w:p>
    <w:p w14:paraId="6E3B8B6C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 xml:space="preserve">Que o património da sociedade é constituído pelos seguintes bens móveis, constantes do </w:t>
      </w:r>
      <w:r w:rsidR="00B57890" w:rsidRPr="00B57890">
        <w:rPr>
          <w:rFonts w:asciiTheme="minorHAnsi" w:hAnsiTheme="minorHAnsi"/>
        </w:rPr>
        <w:t>ativo:</w:t>
      </w:r>
      <w:r w:rsidR="00B57890">
        <w:rPr>
          <w:rFonts w:asciiTheme="minorHAnsi" w:hAnsiTheme="minorHAnsi"/>
        </w:rPr>
        <w:t xml:space="preserve"> -------------------------------------------------------------------------------------------------------</w:t>
      </w:r>
    </w:p>
    <w:p w14:paraId="7D60A00C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 xml:space="preserve">UM - </w:t>
      </w:r>
      <w:r w:rsidR="00B57890" w:rsidRPr="00B57890">
        <w:rPr>
          <w:rFonts w:asciiTheme="minorHAnsi" w:hAnsiTheme="minorHAnsi"/>
        </w:rPr>
        <w:t>…;</w:t>
      </w:r>
      <w:r w:rsidR="00B57890">
        <w:rPr>
          <w:rFonts w:asciiTheme="minorHAnsi" w:hAnsiTheme="minorHAnsi"/>
        </w:rPr>
        <w:t xml:space="preserve"> --------------------------------------------------------------------------------------------------------</w:t>
      </w:r>
    </w:p>
    <w:p w14:paraId="7EE8E943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 xml:space="preserve">DOIS - </w:t>
      </w:r>
      <w:r w:rsidR="00B57890" w:rsidRPr="00B57890">
        <w:rPr>
          <w:rFonts w:asciiTheme="minorHAnsi" w:hAnsiTheme="minorHAnsi"/>
        </w:rPr>
        <w:t>…</w:t>
      </w:r>
      <w:r w:rsidR="00B57890">
        <w:rPr>
          <w:rFonts w:asciiTheme="minorHAnsi" w:hAnsiTheme="minorHAnsi"/>
        </w:rPr>
        <w:t>; ------------------------------------------------------------------------------------------------------</w:t>
      </w:r>
    </w:p>
    <w:p w14:paraId="4849A7C0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>TRÊS - …</w:t>
      </w:r>
      <w:r w:rsidR="00B57890">
        <w:rPr>
          <w:rFonts w:asciiTheme="minorHAnsi" w:hAnsiTheme="minorHAnsi"/>
        </w:rPr>
        <w:t>--------------------------------------------------------------------------------------------------------</w:t>
      </w:r>
    </w:p>
    <w:p w14:paraId="4CB546B1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 xml:space="preserve">Que é de … o valor do acervo a partilhar, dele cabendo ... a cada sócio para reembolso integral da sua entrada de capital inicial e o restante deverá ser repartido entre eles na proporção aplicável à distribuição de lucros, ou seja, em partes iguais, pertencendo, assim, a cada um deles a quantia de </w:t>
      </w:r>
      <w:r w:rsidR="00B57890" w:rsidRPr="00B57890">
        <w:rPr>
          <w:rFonts w:asciiTheme="minorHAnsi" w:hAnsiTheme="minorHAnsi"/>
        </w:rPr>
        <w:t>...;</w:t>
      </w:r>
      <w:r w:rsidR="00B57890">
        <w:rPr>
          <w:rFonts w:asciiTheme="minorHAnsi" w:hAnsiTheme="minorHAnsi"/>
        </w:rPr>
        <w:t xml:space="preserve"> ---------------------------------------------------------------</w:t>
      </w:r>
    </w:p>
    <w:p w14:paraId="6165DB40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 xml:space="preserve">Que procedem à partilha, adjudicando ao sócio F ... todos os bens descritos supra sob as verbas número UM, DOIS e TRÊS, no indicado valor de ..., pelo que leva a mais, em </w:t>
      </w:r>
      <w:r w:rsidRPr="00B57890">
        <w:rPr>
          <w:rFonts w:asciiTheme="minorHAnsi" w:hAnsiTheme="minorHAnsi"/>
        </w:rPr>
        <w:lastRenderedPageBreak/>
        <w:t xml:space="preserve">relação aos seus direitos, a quantia de ... que repõe ao outro sócio e este declara ter </w:t>
      </w:r>
      <w:r w:rsidR="00B57890" w:rsidRPr="00B57890">
        <w:rPr>
          <w:rFonts w:asciiTheme="minorHAnsi" w:hAnsiTheme="minorHAnsi"/>
        </w:rPr>
        <w:t>recebido;</w:t>
      </w:r>
      <w:r w:rsidR="00B57890">
        <w:rPr>
          <w:rFonts w:asciiTheme="minorHAnsi" w:hAnsiTheme="minorHAnsi"/>
        </w:rPr>
        <w:t xml:space="preserve"> ------------------------------------------------------------------------------------------------------</w:t>
      </w:r>
    </w:p>
    <w:p w14:paraId="1B99161F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>Que o sócio-gerente F ... fica depositário dos livros, docu</w:t>
      </w:r>
      <w:r w:rsidRPr="00B57890">
        <w:rPr>
          <w:rFonts w:asciiTheme="minorHAnsi" w:hAnsiTheme="minorHAnsi"/>
        </w:rPr>
        <w:softHyphen/>
        <w:t xml:space="preserve">mentos e demais elementos da escrituração e encarregado de proceder aos necessários </w:t>
      </w:r>
      <w:r w:rsidR="00B57890" w:rsidRPr="00B57890">
        <w:rPr>
          <w:rFonts w:asciiTheme="minorHAnsi" w:hAnsiTheme="minorHAnsi"/>
        </w:rPr>
        <w:t>atos</w:t>
      </w:r>
      <w:r w:rsidRPr="00B57890">
        <w:rPr>
          <w:rFonts w:asciiTheme="minorHAnsi" w:hAnsiTheme="minorHAnsi"/>
        </w:rPr>
        <w:t xml:space="preserve"> de </w:t>
      </w:r>
      <w:r w:rsidR="00B57890" w:rsidRPr="00B57890">
        <w:rPr>
          <w:rFonts w:asciiTheme="minorHAnsi" w:hAnsiTheme="minorHAnsi"/>
        </w:rPr>
        <w:t>registo.</w:t>
      </w:r>
      <w:r w:rsidR="00B57890">
        <w:rPr>
          <w:rFonts w:asciiTheme="minorHAnsi" w:hAnsiTheme="minorHAnsi"/>
        </w:rPr>
        <w:t xml:space="preserve"> ---------------</w:t>
      </w:r>
    </w:p>
    <w:p w14:paraId="5AF25E01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 xml:space="preserve">Adverti o outorgante F … da obrigatoriedade de serem </w:t>
      </w:r>
      <w:r w:rsidR="00B57890" w:rsidRPr="00B57890">
        <w:rPr>
          <w:rFonts w:asciiTheme="minorHAnsi" w:hAnsiTheme="minorHAnsi"/>
        </w:rPr>
        <w:t>efetuados</w:t>
      </w:r>
      <w:r w:rsidRPr="00B57890">
        <w:rPr>
          <w:rFonts w:asciiTheme="minorHAnsi" w:hAnsiTheme="minorHAnsi"/>
        </w:rPr>
        <w:t xml:space="preserve"> os competentes </w:t>
      </w:r>
      <w:r w:rsidR="00B57890" w:rsidRPr="00B57890">
        <w:rPr>
          <w:rFonts w:asciiTheme="minorHAnsi" w:hAnsiTheme="minorHAnsi"/>
        </w:rPr>
        <w:t>atos</w:t>
      </w:r>
      <w:r w:rsidRPr="00B57890">
        <w:rPr>
          <w:rFonts w:asciiTheme="minorHAnsi" w:hAnsiTheme="minorHAnsi"/>
        </w:rPr>
        <w:t xml:space="preserve"> de registo comercial, no prazo de dois meses, a contar de </w:t>
      </w:r>
      <w:r w:rsidR="00B57890" w:rsidRPr="00B57890">
        <w:rPr>
          <w:rFonts w:asciiTheme="minorHAnsi" w:hAnsiTheme="minorHAnsi"/>
        </w:rPr>
        <w:t>hoje.</w:t>
      </w:r>
      <w:r w:rsidR="00B57890">
        <w:rPr>
          <w:rFonts w:asciiTheme="minorHAnsi" w:hAnsiTheme="minorHAnsi"/>
        </w:rPr>
        <w:t xml:space="preserve"> -------------------------------</w:t>
      </w:r>
    </w:p>
    <w:p w14:paraId="1F0D35CA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>Arquiva-</w:t>
      </w:r>
      <w:r w:rsidR="00B57890" w:rsidRPr="00B57890">
        <w:rPr>
          <w:rFonts w:asciiTheme="minorHAnsi" w:hAnsiTheme="minorHAnsi"/>
        </w:rPr>
        <w:t>se:</w:t>
      </w:r>
      <w:r w:rsidR="00B57890">
        <w:rPr>
          <w:rFonts w:asciiTheme="minorHAnsi" w:hAnsiTheme="minorHAnsi"/>
        </w:rPr>
        <w:t xml:space="preserve"> ---------------------------------------------------------------------------------------------------</w:t>
      </w:r>
    </w:p>
    <w:p w14:paraId="58D54FA9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>a) certidão do registo comercial; e</w:t>
      </w:r>
      <w:r w:rsidR="00B57890">
        <w:rPr>
          <w:rFonts w:asciiTheme="minorHAnsi" w:hAnsiTheme="minorHAnsi"/>
        </w:rPr>
        <w:t>----------------------------------------------------------------------</w:t>
      </w:r>
    </w:p>
    <w:p w14:paraId="0A5DF8F7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>b) balanço social reportado a ...</w:t>
      </w:r>
      <w:r w:rsidR="00B57890">
        <w:rPr>
          <w:rFonts w:asciiTheme="minorHAnsi" w:hAnsiTheme="minorHAnsi"/>
        </w:rPr>
        <w:t>--------------------------------------------------------------------------</w:t>
      </w:r>
    </w:p>
    <w:p w14:paraId="5224C4CA" w14:textId="77777777" w:rsidR="000E7BBA" w:rsidRPr="00B57890" w:rsidRDefault="000E7BBA" w:rsidP="00B57890">
      <w:pPr>
        <w:spacing w:line="360" w:lineRule="auto"/>
        <w:contextualSpacing/>
        <w:jc w:val="both"/>
        <w:rPr>
          <w:rFonts w:asciiTheme="minorHAnsi" w:hAnsiTheme="minorHAnsi"/>
        </w:rPr>
      </w:pPr>
      <w:r w:rsidRPr="00B57890">
        <w:rPr>
          <w:rFonts w:asciiTheme="minorHAnsi" w:hAnsiTheme="minorHAnsi"/>
        </w:rPr>
        <w:t>Esta escritura foi lida ...</w:t>
      </w:r>
      <w:r w:rsidR="00B57890">
        <w:rPr>
          <w:rFonts w:asciiTheme="minorHAnsi" w:hAnsiTheme="minorHAnsi"/>
        </w:rPr>
        <w:t>------------------------------------------------------------------------------------</w:t>
      </w:r>
    </w:p>
    <w:p w14:paraId="679E67E6" w14:textId="77777777" w:rsidR="000E7BBA" w:rsidRDefault="000E7BBA" w:rsidP="00B57890">
      <w:pPr>
        <w:spacing w:line="360" w:lineRule="auto"/>
        <w:ind w:firstLine="480"/>
        <w:contextualSpacing/>
        <w:jc w:val="both"/>
        <w:rPr>
          <w:rFonts w:asciiTheme="minorHAnsi" w:hAnsiTheme="minorHAnsi"/>
        </w:rPr>
      </w:pPr>
    </w:p>
    <w:p w14:paraId="4304DFAF" w14:textId="77777777" w:rsidR="00B57890" w:rsidRPr="00B57890" w:rsidRDefault="00B57890" w:rsidP="00B57890">
      <w:pPr>
        <w:spacing w:line="360" w:lineRule="auto"/>
        <w:ind w:firstLine="480"/>
        <w:contextualSpacing/>
        <w:jc w:val="both"/>
        <w:rPr>
          <w:rFonts w:asciiTheme="minorHAnsi" w:hAnsiTheme="minorHAnsi"/>
        </w:rPr>
      </w:pPr>
    </w:p>
    <w:p w14:paraId="2D062374" w14:textId="77777777" w:rsidR="000E7BBA" w:rsidRPr="00B57890" w:rsidRDefault="000E7BBA" w:rsidP="00B57890">
      <w:pPr>
        <w:spacing w:line="360" w:lineRule="auto"/>
        <w:ind w:firstLine="480"/>
        <w:contextualSpacing/>
        <w:jc w:val="both"/>
        <w:rPr>
          <w:rFonts w:asciiTheme="minorHAnsi" w:hAnsiTheme="minorHAnsi"/>
          <w:sz w:val="20"/>
          <w:szCs w:val="20"/>
        </w:rPr>
      </w:pPr>
      <w:r w:rsidRPr="00B57890">
        <w:rPr>
          <w:rFonts w:asciiTheme="minorHAnsi" w:hAnsiTheme="minorHAnsi"/>
          <w:sz w:val="20"/>
          <w:szCs w:val="20"/>
        </w:rPr>
        <w:t xml:space="preserve">* Ao tratar do tema alusivo às partilhas, incluiu-se uma minuta de partilha do </w:t>
      </w:r>
      <w:r w:rsidR="00B57890" w:rsidRPr="00B57890">
        <w:rPr>
          <w:rFonts w:asciiTheme="minorHAnsi" w:hAnsiTheme="minorHAnsi"/>
          <w:sz w:val="20"/>
          <w:szCs w:val="20"/>
        </w:rPr>
        <w:t>ativo</w:t>
      </w:r>
      <w:r w:rsidRPr="00B57890">
        <w:rPr>
          <w:rFonts w:asciiTheme="minorHAnsi" w:hAnsiTheme="minorHAnsi"/>
          <w:sz w:val="20"/>
          <w:szCs w:val="20"/>
        </w:rPr>
        <w:t xml:space="preserve"> restante da liquidação.</w:t>
      </w:r>
    </w:p>
    <w:p w14:paraId="5F8ADBAD" w14:textId="77777777" w:rsidR="000E7BBA" w:rsidRPr="00B57890" w:rsidRDefault="000E7BBA" w:rsidP="00B57890">
      <w:pPr>
        <w:spacing w:line="360" w:lineRule="auto"/>
        <w:ind w:firstLine="482"/>
        <w:contextualSpacing/>
        <w:jc w:val="both"/>
        <w:rPr>
          <w:rFonts w:asciiTheme="minorHAnsi" w:hAnsiTheme="minorHAnsi"/>
          <w:sz w:val="20"/>
          <w:szCs w:val="20"/>
        </w:rPr>
      </w:pPr>
      <w:r w:rsidRPr="00B57890">
        <w:rPr>
          <w:rFonts w:asciiTheme="minorHAnsi" w:hAnsiTheme="minorHAnsi"/>
          <w:sz w:val="20"/>
          <w:szCs w:val="20"/>
        </w:rPr>
        <w:t xml:space="preserve">** As dívidas de natureza fiscal ainda não exigíveis à data da dissolução não obstam à partilha imediata, mas por essas dívidas ficam ilimitada e solidariamente responsáveis todos os sócios, embora reservem, por qualquer forma, as importâncias que estimarem para o seu pagamento – n.º 2 do </w:t>
      </w:r>
      <w:r w:rsidR="00B57890" w:rsidRPr="00B57890">
        <w:rPr>
          <w:rFonts w:asciiTheme="minorHAnsi" w:hAnsiTheme="minorHAnsi"/>
          <w:sz w:val="20"/>
          <w:szCs w:val="20"/>
        </w:rPr>
        <w:t>art.º</w:t>
      </w:r>
      <w:r w:rsidR="00B57890">
        <w:rPr>
          <w:rFonts w:asciiTheme="minorHAnsi" w:hAnsiTheme="minorHAnsi"/>
          <w:sz w:val="20"/>
          <w:szCs w:val="20"/>
        </w:rPr>
        <w:t xml:space="preserve"> </w:t>
      </w:r>
      <w:r w:rsidRPr="00B57890">
        <w:rPr>
          <w:rFonts w:asciiTheme="minorHAnsi" w:hAnsiTheme="minorHAnsi"/>
          <w:sz w:val="20"/>
          <w:szCs w:val="20"/>
        </w:rPr>
        <w:t>147.º</w:t>
      </w:r>
      <w:r w:rsidR="00637B64">
        <w:rPr>
          <w:rFonts w:asciiTheme="minorHAnsi" w:hAnsiTheme="minorHAnsi"/>
          <w:sz w:val="20"/>
          <w:szCs w:val="20"/>
        </w:rPr>
        <w:t xml:space="preserve"> do CSC. </w:t>
      </w:r>
    </w:p>
    <w:p w14:paraId="6D1A6113" w14:textId="77777777" w:rsidR="000E7BBA" w:rsidRPr="00B57890" w:rsidRDefault="000E7BBA" w:rsidP="00B57890">
      <w:pPr>
        <w:spacing w:line="360" w:lineRule="auto"/>
        <w:ind w:firstLine="480"/>
        <w:contextualSpacing/>
        <w:jc w:val="both"/>
        <w:rPr>
          <w:rFonts w:asciiTheme="minorHAnsi" w:hAnsiTheme="minorHAnsi"/>
        </w:rPr>
      </w:pPr>
    </w:p>
    <w:p w14:paraId="280AFEF4" w14:textId="77777777" w:rsidR="004D36F9" w:rsidRPr="00B57890" w:rsidRDefault="004D36F9" w:rsidP="00B57890">
      <w:pPr>
        <w:spacing w:line="360" w:lineRule="auto"/>
        <w:contextualSpacing/>
        <w:jc w:val="both"/>
        <w:rPr>
          <w:rFonts w:asciiTheme="minorHAnsi" w:hAnsiTheme="minorHAnsi"/>
        </w:rPr>
      </w:pPr>
    </w:p>
    <w:sectPr w:rsidR="004D36F9" w:rsidRPr="00B57890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BA"/>
    <w:rsid w:val="000E7BBA"/>
    <w:rsid w:val="001621DB"/>
    <w:rsid w:val="00446570"/>
    <w:rsid w:val="004D36F9"/>
    <w:rsid w:val="00637B64"/>
    <w:rsid w:val="008A1C3D"/>
    <w:rsid w:val="00B57890"/>
    <w:rsid w:val="00C25BE8"/>
    <w:rsid w:val="00E1384F"/>
    <w:rsid w:val="00E81764"/>
    <w:rsid w:val="00E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7C699"/>
  <w14:defaultImageDpi w14:val="0"/>
  <w15:docId w15:val="{EF1D1172-2F32-405E-826C-914AF758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BBA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2022-11-29T17:24:00Z</dcterms:created>
  <dcterms:modified xsi:type="dcterms:W3CDTF">2022-11-29T17:24:00Z</dcterms:modified>
</cp:coreProperties>
</file>