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39D8" w14:textId="77777777" w:rsidR="00BC75E8" w:rsidRPr="005C5F1C" w:rsidRDefault="00BC75E8" w:rsidP="005C5F1C">
      <w:pPr>
        <w:spacing w:line="360" w:lineRule="auto"/>
        <w:ind w:firstLine="480"/>
        <w:jc w:val="center"/>
        <w:rPr>
          <w:rFonts w:asciiTheme="minorHAnsi" w:hAnsiTheme="minorHAnsi"/>
          <w:b/>
          <w:caps/>
        </w:rPr>
      </w:pPr>
      <w:r w:rsidRPr="005C5F1C">
        <w:rPr>
          <w:rFonts w:asciiTheme="minorHAnsi" w:hAnsiTheme="minorHAnsi"/>
          <w:b/>
          <w:caps/>
        </w:rPr>
        <w:t>Fixação de novo valor nominal das quotas em resultado da incorporação nelas do valor das quotas amortizadas</w:t>
      </w:r>
    </w:p>
    <w:p w14:paraId="207CFA59" w14:textId="77777777" w:rsidR="00BC75E8" w:rsidRPr="005C5F1C" w:rsidRDefault="00BC75E8" w:rsidP="005C5F1C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759CEAF1" w14:textId="77777777" w:rsidR="00BC75E8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  <w:i/>
        </w:rPr>
        <w:t>Fixação do valor das participações sociais</w:t>
      </w:r>
    </w:p>
    <w:p w14:paraId="1FEE0BC0" w14:textId="77777777" w:rsidR="005C5F1C" w:rsidRPr="005C5F1C" w:rsidRDefault="005C5F1C" w:rsidP="005C5F1C">
      <w:pPr>
        <w:spacing w:line="360" w:lineRule="auto"/>
        <w:jc w:val="both"/>
        <w:rPr>
          <w:rFonts w:asciiTheme="minorHAnsi" w:hAnsiTheme="minorHAnsi"/>
        </w:rPr>
      </w:pPr>
    </w:p>
    <w:p w14:paraId="0A458352" w14:textId="77777777" w:rsidR="00BC75E8" w:rsidRPr="005C5F1C" w:rsidRDefault="00BC75E8" w:rsidP="005C5F1C">
      <w:pPr>
        <w:keepNext/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>... outorgante F ..., que intervém na qualidade de gerente, com delegação de poderes dos restantes gerentes, em representação da sociedade comercial por quotas … matriculada … com o capital de …</w:t>
      </w:r>
      <w:r w:rsidR="005C5F1C">
        <w:rPr>
          <w:rFonts w:asciiTheme="minorHAnsi" w:hAnsiTheme="minorHAnsi"/>
        </w:rPr>
        <w:t>-----------------------------------------------------------------------</w:t>
      </w:r>
    </w:p>
    <w:p w14:paraId="27CB879B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>Verifiquei a identidade do outorgante por … e a sua qualidade e poderes por …</w:t>
      </w:r>
      <w:r w:rsidR="005C5F1C">
        <w:rPr>
          <w:rFonts w:asciiTheme="minorHAnsi" w:hAnsiTheme="minorHAnsi"/>
        </w:rPr>
        <w:t>-----------</w:t>
      </w:r>
    </w:p>
    <w:p w14:paraId="461DFC3B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 xml:space="preserve">E por ele foi </w:t>
      </w:r>
      <w:r w:rsidR="005C5F1C" w:rsidRPr="005C5F1C">
        <w:rPr>
          <w:rFonts w:asciiTheme="minorHAnsi" w:hAnsiTheme="minorHAnsi"/>
        </w:rPr>
        <w:t>declarado:</w:t>
      </w:r>
      <w:r w:rsidR="005C5F1C">
        <w:rPr>
          <w:rFonts w:asciiTheme="minorHAnsi" w:hAnsiTheme="minorHAnsi"/>
        </w:rPr>
        <w:t xml:space="preserve"> ------------------------------------------------------------------------------------</w:t>
      </w:r>
    </w:p>
    <w:p w14:paraId="076242BF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 xml:space="preserve">Que o capital da predita sociedade, no montante de … euros, integralmente realizado e definitivamente registado, acha-se representado pelas seguintes </w:t>
      </w:r>
      <w:r w:rsidR="005C5F1C" w:rsidRPr="005C5F1C">
        <w:rPr>
          <w:rFonts w:asciiTheme="minorHAnsi" w:hAnsiTheme="minorHAnsi"/>
        </w:rPr>
        <w:t>quotas:</w:t>
      </w:r>
      <w:r w:rsidR="005C5F1C">
        <w:rPr>
          <w:rFonts w:asciiTheme="minorHAnsi" w:hAnsiTheme="minorHAnsi"/>
        </w:rPr>
        <w:t xml:space="preserve"> ----------------</w:t>
      </w:r>
    </w:p>
    <w:p w14:paraId="5FA74EA9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 xml:space="preserve">- duas, do valor nominal de … euros e … euros, tituladas em nome do sócio F </w:t>
      </w:r>
      <w:r w:rsidR="005C5F1C" w:rsidRPr="005C5F1C">
        <w:rPr>
          <w:rFonts w:asciiTheme="minorHAnsi" w:hAnsiTheme="minorHAnsi"/>
        </w:rPr>
        <w:t>…;</w:t>
      </w:r>
      <w:r w:rsidR="005C5F1C">
        <w:rPr>
          <w:rFonts w:asciiTheme="minorHAnsi" w:hAnsiTheme="minorHAnsi"/>
        </w:rPr>
        <w:t xml:space="preserve"> ---------</w:t>
      </w:r>
    </w:p>
    <w:p w14:paraId="308188DB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 xml:space="preserve">- duas, do valor nominal de … euros e … euros, tituladas em nome do sócio F </w:t>
      </w:r>
      <w:r w:rsidR="005C5F1C" w:rsidRPr="005C5F1C">
        <w:rPr>
          <w:rFonts w:asciiTheme="minorHAnsi" w:hAnsiTheme="minorHAnsi"/>
        </w:rPr>
        <w:t>…;</w:t>
      </w:r>
      <w:r w:rsidR="005C5F1C">
        <w:rPr>
          <w:rFonts w:asciiTheme="minorHAnsi" w:hAnsiTheme="minorHAnsi"/>
        </w:rPr>
        <w:t xml:space="preserve"> ---------</w:t>
      </w:r>
    </w:p>
    <w:p w14:paraId="746BFCC4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>- uma, do val</w:t>
      </w:r>
      <w:r w:rsidR="00414F30" w:rsidRPr="005C5F1C">
        <w:rPr>
          <w:rFonts w:asciiTheme="minorHAnsi" w:hAnsiTheme="minorHAnsi"/>
        </w:rPr>
        <w:t>or nominal de … euros, titulada</w:t>
      </w:r>
      <w:r w:rsidRPr="005C5F1C">
        <w:rPr>
          <w:rFonts w:asciiTheme="minorHAnsi" w:hAnsiTheme="minorHAnsi"/>
        </w:rPr>
        <w:t xml:space="preserve"> em nome do sócio F </w:t>
      </w:r>
      <w:r w:rsidR="005C5F1C" w:rsidRPr="005C5F1C">
        <w:rPr>
          <w:rFonts w:asciiTheme="minorHAnsi" w:hAnsiTheme="minorHAnsi"/>
        </w:rPr>
        <w:t>…;</w:t>
      </w:r>
      <w:r w:rsidR="005C5F1C">
        <w:rPr>
          <w:rFonts w:asciiTheme="minorHAnsi" w:hAnsiTheme="minorHAnsi"/>
        </w:rPr>
        <w:t xml:space="preserve"> -------------------------</w:t>
      </w:r>
    </w:p>
    <w:p w14:paraId="6DCCE8C8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>- uma, do val</w:t>
      </w:r>
      <w:r w:rsidR="00414F30" w:rsidRPr="005C5F1C">
        <w:rPr>
          <w:rFonts w:asciiTheme="minorHAnsi" w:hAnsiTheme="minorHAnsi"/>
        </w:rPr>
        <w:t>or nominal de … euros, titulada</w:t>
      </w:r>
      <w:r w:rsidRPr="005C5F1C">
        <w:rPr>
          <w:rFonts w:asciiTheme="minorHAnsi" w:hAnsiTheme="minorHAnsi"/>
        </w:rPr>
        <w:t xml:space="preserve"> em nome do sócio F </w:t>
      </w:r>
      <w:r w:rsidR="005C5F1C" w:rsidRPr="005C5F1C">
        <w:rPr>
          <w:rFonts w:asciiTheme="minorHAnsi" w:hAnsiTheme="minorHAnsi"/>
        </w:rPr>
        <w:t>…;</w:t>
      </w:r>
      <w:r w:rsidR="005C5F1C">
        <w:rPr>
          <w:rFonts w:asciiTheme="minorHAnsi" w:hAnsiTheme="minorHAnsi"/>
        </w:rPr>
        <w:t xml:space="preserve"> -------------------------</w:t>
      </w:r>
    </w:p>
    <w:p w14:paraId="690B2AFA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>- uma, do valor no</w:t>
      </w:r>
      <w:r w:rsidR="00414F30" w:rsidRPr="005C5F1C">
        <w:rPr>
          <w:rFonts w:asciiTheme="minorHAnsi" w:hAnsiTheme="minorHAnsi"/>
        </w:rPr>
        <w:t>minal de … euros, titulada</w:t>
      </w:r>
      <w:r w:rsidRPr="005C5F1C">
        <w:rPr>
          <w:rFonts w:asciiTheme="minorHAnsi" w:hAnsiTheme="minorHAnsi"/>
        </w:rPr>
        <w:t xml:space="preserve"> em nome do sócio F …; e </w:t>
      </w:r>
      <w:r w:rsidR="005C5F1C">
        <w:rPr>
          <w:rFonts w:asciiTheme="minorHAnsi" w:hAnsiTheme="minorHAnsi"/>
        </w:rPr>
        <w:t>----------------------</w:t>
      </w:r>
    </w:p>
    <w:p w14:paraId="6C7CAF6E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 xml:space="preserve">- três, do valor nominal de … euros, … euros e … euros, </w:t>
      </w:r>
      <w:r w:rsidR="005C5F1C" w:rsidRPr="005C5F1C">
        <w:rPr>
          <w:rFonts w:asciiTheme="minorHAnsi" w:hAnsiTheme="minorHAnsi"/>
        </w:rPr>
        <w:t>amortizadas;</w:t>
      </w:r>
      <w:r w:rsidR="005C5F1C">
        <w:rPr>
          <w:rFonts w:asciiTheme="minorHAnsi" w:hAnsiTheme="minorHAnsi"/>
        </w:rPr>
        <w:t xml:space="preserve"> ------------------------</w:t>
      </w:r>
    </w:p>
    <w:p w14:paraId="0662FD69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 xml:space="preserve">Que, na reunião da assembleia geral da dita sociedade, realizada no dia …, foi deliberado, por unanimidade - em virtude de na altura em que foram </w:t>
      </w:r>
      <w:r w:rsidR="005C5F1C" w:rsidRPr="005C5F1C">
        <w:rPr>
          <w:rFonts w:asciiTheme="minorHAnsi" w:hAnsiTheme="minorHAnsi"/>
        </w:rPr>
        <w:t>efetuadas</w:t>
      </w:r>
      <w:r w:rsidRPr="005C5F1C">
        <w:rPr>
          <w:rFonts w:asciiTheme="minorHAnsi" w:hAnsiTheme="minorHAnsi"/>
        </w:rPr>
        <w:t xml:space="preserve"> as amortizações das quotas referidas, tal facto não ter sido acompanhado da correspondente redução do capital social –, aumentar proporcionalmente as quotas dos restantes sócios e, em consequência, fixar o novo valor nominal das quotas resultantes da incorporação nelas do valor das quotas </w:t>
      </w:r>
      <w:r w:rsidR="005C5F1C" w:rsidRPr="005C5F1C">
        <w:rPr>
          <w:rFonts w:asciiTheme="minorHAnsi" w:hAnsiTheme="minorHAnsi"/>
        </w:rPr>
        <w:t>amortizadas;</w:t>
      </w:r>
      <w:r w:rsidR="005C5F1C">
        <w:rPr>
          <w:rFonts w:asciiTheme="minorHAnsi" w:hAnsiTheme="minorHAnsi"/>
        </w:rPr>
        <w:t xml:space="preserve"> -------------------------</w:t>
      </w:r>
    </w:p>
    <w:p w14:paraId="1EA04EBB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 xml:space="preserve">Que, pela presente escritura, dando cumprimento ao deliberado na referida reunião da assembleia geral, fixa os novos valores das quotas dos sócios, após a redistribuição por estas do valor das quotas amortizadas, pelo que as quotas dos sócios após tal redistribuição passam a ser, com os necessários arredondamentos, dos seguintes valores </w:t>
      </w:r>
      <w:r w:rsidR="005C5F1C" w:rsidRPr="005C5F1C">
        <w:rPr>
          <w:rFonts w:asciiTheme="minorHAnsi" w:hAnsiTheme="minorHAnsi"/>
        </w:rPr>
        <w:t>nominais:</w:t>
      </w:r>
      <w:r w:rsidR="005C5F1C">
        <w:rPr>
          <w:rFonts w:asciiTheme="minorHAnsi" w:hAnsiTheme="minorHAnsi"/>
        </w:rPr>
        <w:t xml:space="preserve"> -------------------------------------------------------------------------------------------</w:t>
      </w:r>
    </w:p>
    <w:p w14:paraId="06F92E82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 xml:space="preserve">As do sócio F …: … euros e … </w:t>
      </w:r>
      <w:r w:rsidR="005C5F1C" w:rsidRPr="005C5F1C">
        <w:rPr>
          <w:rFonts w:asciiTheme="minorHAnsi" w:hAnsiTheme="minorHAnsi"/>
        </w:rPr>
        <w:t>euros;</w:t>
      </w:r>
      <w:r w:rsidR="005C5F1C">
        <w:rPr>
          <w:rFonts w:asciiTheme="minorHAnsi" w:hAnsiTheme="minorHAnsi"/>
        </w:rPr>
        <w:t xml:space="preserve"> --------------------------------------------------------------------</w:t>
      </w:r>
    </w:p>
    <w:p w14:paraId="2079EB26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 xml:space="preserve">As do sócio F …: … euros e … </w:t>
      </w:r>
      <w:r w:rsidR="005C5F1C" w:rsidRPr="005C5F1C">
        <w:rPr>
          <w:rFonts w:asciiTheme="minorHAnsi" w:hAnsiTheme="minorHAnsi"/>
        </w:rPr>
        <w:t>euros;</w:t>
      </w:r>
      <w:r w:rsidR="005C5F1C">
        <w:rPr>
          <w:rFonts w:asciiTheme="minorHAnsi" w:hAnsiTheme="minorHAnsi"/>
        </w:rPr>
        <w:t xml:space="preserve"> ---------------------------------------------------------------------</w:t>
      </w:r>
    </w:p>
    <w:p w14:paraId="003ED3F2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lastRenderedPageBreak/>
        <w:t xml:space="preserve">A do sócio F … </w:t>
      </w:r>
      <w:r w:rsidR="005C5F1C" w:rsidRPr="005C5F1C">
        <w:rPr>
          <w:rFonts w:asciiTheme="minorHAnsi" w:hAnsiTheme="minorHAnsi"/>
        </w:rPr>
        <w:t>euros;</w:t>
      </w:r>
      <w:r w:rsidR="005C5F1C">
        <w:rPr>
          <w:rFonts w:asciiTheme="minorHAnsi" w:hAnsiTheme="minorHAnsi"/>
        </w:rPr>
        <w:t xml:space="preserve"> ---------------------------------------------------------------------------------------</w:t>
      </w:r>
    </w:p>
    <w:p w14:paraId="055594CE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 xml:space="preserve">A do sócio F … </w:t>
      </w:r>
      <w:r w:rsidR="005C5F1C" w:rsidRPr="005C5F1C">
        <w:rPr>
          <w:rFonts w:asciiTheme="minorHAnsi" w:hAnsiTheme="minorHAnsi"/>
        </w:rPr>
        <w:t>euros;</w:t>
      </w:r>
      <w:r w:rsidR="005C5F1C">
        <w:rPr>
          <w:rFonts w:asciiTheme="minorHAnsi" w:hAnsiTheme="minorHAnsi"/>
        </w:rPr>
        <w:t xml:space="preserve"> ---------------------------------------------------------------------------------------</w:t>
      </w:r>
    </w:p>
    <w:p w14:paraId="3F3A448E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 xml:space="preserve">A do sócio F … </w:t>
      </w:r>
      <w:r w:rsidR="005C5F1C" w:rsidRPr="005C5F1C">
        <w:rPr>
          <w:rFonts w:asciiTheme="minorHAnsi" w:hAnsiTheme="minorHAnsi"/>
        </w:rPr>
        <w:t>euros.</w:t>
      </w:r>
      <w:r w:rsidR="005C5F1C">
        <w:rPr>
          <w:rFonts w:asciiTheme="minorHAnsi" w:hAnsiTheme="minorHAnsi"/>
        </w:rPr>
        <w:t xml:space="preserve"> ---------------------------------------------------------------------------------------</w:t>
      </w:r>
    </w:p>
    <w:p w14:paraId="3964D9C2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 xml:space="preserve">Fiz a advertência da obrigatoriedade do registo deste </w:t>
      </w:r>
      <w:r w:rsidR="005C5F1C" w:rsidRPr="005C5F1C">
        <w:rPr>
          <w:rFonts w:asciiTheme="minorHAnsi" w:hAnsiTheme="minorHAnsi"/>
        </w:rPr>
        <w:t>ato</w:t>
      </w:r>
      <w:r w:rsidRPr="005C5F1C">
        <w:rPr>
          <w:rFonts w:asciiTheme="minorHAnsi" w:hAnsiTheme="minorHAnsi"/>
        </w:rPr>
        <w:t xml:space="preserve">, no prazo de dois meses, a contar de </w:t>
      </w:r>
      <w:r w:rsidR="005C5F1C" w:rsidRPr="005C5F1C">
        <w:rPr>
          <w:rFonts w:asciiTheme="minorHAnsi" w:hAnsiTheme="minorHAnsi"/>
        </w:rPr>
        <w:t>hoje.</w:t>
      </w:r>
      <w:r w:rsidR="005C5F1C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6D02B6D3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>Arquiva-</w:t>
      </w:r>
      <w:r w:rsidR="005C5F1C" w:rsidRPr="005C5F1C">
        <w:rPr>
          <w:rFonts w:asciiTheme="minorHAnsi" w:hAnsiTheme="minorHAnsi"/>
        </w:rPr>
        <w:t>se:</w:t>
      </w:r>
      <w:r w:rsidR="005C5F1C">
        <w:rPr>
          <w:rFonts w:asciiTheme="minorHAnsi" w:hAnsiTheme="minorHAnsi"/>
        </w:rPr>
        <w:t xml:space="preserve"> ---------------------------------------------------------------------------------------------------</w:t>
      </w:r>
    </w:p>
    <w:p w14:paraId="1C2CA435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 xml:space="preserve">a) fotocópia-certidão do registo </w:t>
      </w:r>
      <w:r w:rsidR="005C5F1C" w:rsidRPr="005C5F1C">
        <w:rPr>
          <w:rFonts w:asciiTheme="minorHAnsi" w:hAnsiTheme="minorHAnsi"/>
        </w:rPr>
        <w:t>comercial;</w:t>
      </w:r>
      <w:r w:rsidR="005C5F1C">
        <w:rPr>
          <w:rFonts w:asciiTheme="minorHAnsi" w:hAnsiTheme="minorHAnsi"/>
        </w:rPr>
        <w:t xml:space="preserve"> ----------------------------------------------------------</w:t>
      </w:r>
    </w:p>
    <w:p w14:paraId="77A439ED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 xml:space="preserve">b) fotocópia de </w:t>
      </w:r>
      <w:r w:rsidR="005C5F1C">
        <w:rPr>
          <w:rFonts w:asciiTheme="minorHAnsi" w:hAnsiTheme="minorHAnsi"/>
        </w:rPr>
        <w:t>a</w:t>
      </w:r>
      <w:r w:rsidRPr="005C5F1C">
        <w:rPr>
          <w:rFonts w:asciiTheme="minorHAnsi" w:hAnsiTheme="minorHAnsi"/>
        </w:rPr>
        <w:t>ta de reunião da assembleia geral com o n.º …</w:t>
      </w:r>
      <w:r w:rsidR="005C5F1C">
        <w:rPr>
          <w:rFonts w:asciiTheme="minorHAnsi" w:hAnsiTheme="minorHAnsi"/>
        </w:rPr>
        <w:t>--------------------------------</w:t>
      </w:r>
    </w:p>
    <w:p w14:paraId="724F2D89" w14:textId="77777777" w:rsidR="00BC75E8" w:rsidRPr="005C5F1C" w:rsidRDefault="00BC75E8" w:rsidP="005C5F1C">
      <w:pPr>
        <w:spacing w:line="360" w:lineRule="auto"/>
        <w:jc w:val="both"/>
        <w:rPr>
          <w:rFonts w:asciiTheme="minorHAnsi" w:hAnsiTheme="minorHAnsi"/>
        </w:rPr>
      </w:pPr>
      <w:r w:rsidRPr="005C5F1C">
        <w:rPr>
          <w:rFonts w:asciiTheme="minorHAnsi" w:hAnsiTheme="minorHAnsi"/>
        </w:rPr>
        <w:t>Esta escritura foi lida …</w:t>
      </w:r>
      <w:r w:rsidR="005C5F1C">
        <w:rPr>
          <w:rFonts w:asciiTheme="minorHAnsi" w:hAnsiTheme="minorHAnsi"/>
        </w:rPr>
        <w:t>-------------------------------------------------------------------------------------</w:t>
      </w:r>
    </w:p>
    <w:p w14:paraId="6292C519" w14:textId="77777777" w:rsidR="004D36F9" w:rsidRPr="005C5F1C" w:rsidRDefault="004D36F9" w:rsidP="005C5F1C">
      <w:pPr>
        <w:spacing w:line="360" w:lineRule="auto"/>
        <w:jc w:val="both"/>
        <w:rPr>
          <w:rFonts w:asciiTheme="minorHAnsi" w:hAnsiTheme="minorHAnsi"/>
        </w:rPr>
      </w:pPr>
    </w:p>
    <w:sectPr w:rsidR="004D36F9" w:rsidRPr="005C5F1C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E8"/>
    <w:rsid w:val="001621DB"/>
    <w:rsid w:val="00414F30"/>
    <w:rsid w:val="00446570"/>
    <w:rsid w:val="004D36F9"/>
    <w:rsid w:val="005242A1"/>
    <w:rsid w:val="005C5F1C"/>
    <w:rsid w:val="00740368"/>
    <w:rsid w:val="00BC75E8"/>
    <w:rsid w:val="00C166DA"/>
    <w:rsid w:val="00E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705EC"/>
  <w14:defaultImageDpi w14:val="0"/>
  <w15:docId w15:val="{C2F30B55-E815-48AE-8DBE-529A2F3B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E8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2022-11-30T09:40:00Z</dcterms:created>
  <dcterms:modified xsi:type="dcterms:W3CDTF">2022-11-30T09:40:00Z</dcterms:modified>
</cp:coreProperties>
</file>